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B1" w:rsidRDefault="00FF784A" w:rsidP="00B551B1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-186088</wp:posOffset>
            </wp:positionV>
            <wp:extent cx="6829425" cy="9648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823" t="4091" r="28175"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1B1" w:rsidRDefault="00B551B1" w:rsidP="00B551B1"/>
    <w:p w:rsidR="00B551B1" w:rsidRDefault="00B551B1" w:rsidP="00B551B1"/>
    <w:p w:rsidR="00B551B1" w:rsidRDefault="00B551B1" w:rsidP="00B551B1"/>
    <w:p w:rsidR="00A41ADA" w:rsidRPr="00530CCB" w:rsidRDefault="00A41ADA" w:rsidP="00530CCB">
      <w:pPr>
        <w:jc w:val="center"/>
        <w:rPr>
          <w:sz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FF784A">
      <w:pPr>
        <w:pStyle w:val="a4"/>
        <w:tabs>
          <w:tab w:val="left" w:pos="402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4A" w:rsidRDefault="00FF784A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7F" w:rsidRDefault="006E1B7F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1B7F" w:rsidRPr="006A032C" w:rsidRDefault="006E1B7F" w:rsidP="006E1B7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3C3" w:rsidRPr="00232F09" w:rsidRDefault="00F46EE3" w:rsidP="004333C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0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232F09">
        <w:rPr>
          <w:rFonts w:ascii="Times New Roman" w:eastAsia="Times New Roman" w:hAnsi="Times New Roman" w:cs="Times New Roman"/>
        </w:rPr>
        <w:t>Муниципального бюджетного дошкольного образовательного учреждения</w:t>
      </w:r>
      <w:r w:rsidRPr="00232F09">
        <w:rPr>
          <w:rFonts w:ascii="Times New Roman" w:eastAsia="Times New Roman" w:hAnsi="Times New Roman" w:cs="Times New Roman"/>
          <w:sz w:val="24"/>
          <w:szCs w:val="24"/>
        </w:rPr>
        <w:t xml:space="preserve"> центра развития ребенка </w:t>
      </w:r>
      <w:r w:rsidRPr="00232F09">
        <w:rPr>
          <w:rFonts w:ascii="Times New Roman" w:eastAsia="Times New Roman" w:hAnsi="Times New Roman" w:cs="Times New Roman"/>
        </w:rPr>
        <w:t xml:space="preserve">детского сада № 4 «Золотой ключик» </w:t>
      </w:r>
      <w:r w:rsidRPr="00232F0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32F09">
        <w:rPr>
          <w:rFonts w:ascii="Times New Roman" w:eastAsia="Times New Roman" w:hAnsi="Times New Roman" w:cs="Times New Roman"/>
        </w:rPr>
        <w:t xml:space="preserve"> </w:t>
      </w:r>
      <w:r w:rsidRPr="00232F09">
        <w:rPr>
          <w:rFonts w:ascii="Times New Roman" w:eastAsia="Times New Roman" w:hAnsi="Times New Roman" w:cs="Times New Roman"/>
          <w:sz w:val="24"/>
          <w:szCs w:val="24"/>
        </w:rPr>
        <w:t xml:space="preserve">нормативным документом, регламентирующим организацию образовательного процесса в дошкольном образовательном учреждении (далее – </w:t>
      </w:r>
      <w:r w:rsidR="004333C3" w:rsidRPr="00232F0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232F09">
        <w:rPr>
          <w:rFonts w:ascii="Times New Roman" w:eastAsia="Times New Roman" w:hAnsi="Times New Roman" w:cs="Times New Roman"/>
          <w:sz w:val="24"/>
          <w:szCs w:val="24"/>
        </w:rPr>
        <w:t>ДОУ) с учетом его специфики, учебно-методического, кадрового и материально-технического оснащения</w:t>
      </w:r>
      <w:r w:rsidR="004333C3" w:rsidRPr="00232F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33C3" w:rsidRPr="00232F09">
        <w:rPr>
          <w:rFonts w:ascii="Times New Roman" w:hAnsi="Times New Roman" w:cs="Times New Roman"/>
          <w:sz w:val="24"/>
          <w:szCs w:val="24"/>
        </w:rPr>
        <w:t xml:space="preserve">устанавливающим перечень образовательных областей и объём учебного времени, отводимого на проведение непрерывной образовательной деятельности, при этом данное распределение не является жестко регламентированным и предусматривает возможность интеграции. </w:t>
      </w:r>
    </w:p>
    <w:p w:rsidR="00F46EE3" w:rsidRPr="00232F09" w:rsidRDefault="00F46EE3" w:rsidP="00F46EE3">
      <w:pPr>
        <w:spacing w:line="123" w:lineRule="exact"/>
        <w:rPr>
          <w:sz w:val="20"/>
          <w:szCs w:val="20"/>
        </w:rPr>
      </w:pPr>
    </w:p>
    <w:p w:rsidR="00F46EE3" w:rsidRDefault="00F46EE3" w:rsidP="00F46EE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Нормативной базой для составления учебного плана являются следующие документы:</w:t>
      </w:r>
    </w:p>
    <w:p w:rsidR="00F46EE3" w:rsidRDefault="00F46EE3" w:rsidP="00F46EE3">
      <w:pPr>
        <w:tabs>
          <w:tab w:val="left" w:pos="1400"/>
        </w:tabs>
        <w:spacing w:line="197" w:lineRule="auto"/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- Федеральный закон «Об образовании в РФ» от 29.12.2012 № 273-ФЗ</w:t>
      </w:r>
    </w:p>
    <w:p w:rsidR="00F46EE3" w:rsidRDefault="00F46EE3" w:rsidP="00F46EE3">
      <w:pPr>
        <w:spacing w:line="144" w:lineRule="exact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:rsidR="00F46EE3" w:rsidRDefault="00F46EE3" w:rsidP="00F46EE3">
      <w:pPr>
        <w:spacing w:line="133" w:lineRule="exact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:rsidR="00F46EE3" w:rsidRDefault="004333C3" w:rsidP="00F46EE3">
      <w:pPr>
        <w:tabs>
          <w:tab w:val="left" w:pos="1418"/>
        </w:tabs>
        <w:spacing w:line="200" w:lineRule="auto"/>
        <w:ind w:right="20"/>
        <w:jc w:val="both"/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F46EE3">
        <w:rPr>
          <w:rFonts w:eastAsia="Times New Roman"/>
          <w:sz w:val="24"/>
          <w:szCs w:val="24"/>
        </w:rPr>
        <w:t>Приказ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образования»;</w:t>
      </w:r>
    </w:p>
    <w:p w:rsidR="00F46EE3" w:rsidRDefault="00F46EE3" w:rsidP="00F46EE3">
      <w:pPr>
        <w:spacing w:line="134" w:lineRule="exact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:rsidR="00F46EE3" w:rsidRDefault="004333C3" w:rsidP="004333C3">
      <w:pPr>
        <w:tabs>
          <w:tab w:val="left" w:pos="1418"/>
        </w:tabs>
        <w:spacing w:line="181" w:lineRule="auto"/>
        <w:ind w:right="20"/>
        <w:rPr>
          <w:rFonts w:ascii="MS PGothic" w:eastAsia="MS PGothic" w:hAnsi="MS PGothic" w:cs="MS PGothic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 xml:space="preserve">- </w:t>
      </w:r>
      <w:r w:rsidR="00F46EE3">
        <w:rPr>
          <w:rFonts w:eastAsia="Times New Roman"/>
          <w:sz w:val="23"/>
          <w:szCs w:val="23"/>
        </w:rPr>
        <w:t>Приказ Министерства Образования и науки РФ «Об утверждении ФГОС ДО» от 17.10.2013 г. № 1155</w:t>
      </w:r>
    </w:p>
    <w:p w:rsidR="00F46EE3" w:rsidRDefault="00F46EE3" w:rsidP="00F46EE3">
      <w:pPr>
        <w:spacing w:line="133" w:lineRule="exact"/>
        <w:rPr>
          <w:rFonts w:ascii="MS PGothic" w:eastAsia="MS PGothic" w:hAnsi="MS PGothic" w:cs="MS PGothic"/>
          <w:sz w:val="45"/>
          <w:szCs w:val="45"/>
          <w:vertAlign w:val="superscript"/>
        </w:rPr>
      </w:pPr>
    </w:p>
    <w:p w:rsidR="00F46EE3" w:rsidRDefault="004333C3" w:rsidP="004333C3">
      <w:pPr>
        <w:tabs>
          <w:tab w:val="left" w:pos="1418"/>
        </w:tabs>
        <w:spacing w:line="181" w:lineRule="auto"/>
        <w:ind w:right="20"/>
        <w:rPr>
          <w:rFonts w:ascii="MS PGothic" w:eastAsia="MS PGothic" w:hAnsi="MS PGothic" w:cs="MS PGothic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 xml:space="preserve">- </w:t>
      </w:r>
      <w:r w:rsidR="00F46EE3">
        <w:rPr>
          <w:rFonts w:eastAsia="Times New Roman"/>
          <w:sz w:val="23"/>
          <w:szCs w:val="23"/>
        </w:rPr>
        <w:t>Письмо «Комментарии к ФГОС ДО» Министерства образования и науки РФ от 28.02.2014 г. №08-249</w:t>
      </w:r>
    </w:p>
    <w:p w:rsidR="00F46EE3" w:rsidRDefault="00F46EE3" w:rsidP="00F46EE3">
      <w:pPr>
        <w:spacing w:line="133" w:lineRule="exact"/>
        <w:rPr>
          <w:rFonts w:ascii="MS PGothic" w:eastAsia="MS PGothic" w:hAnsi="MS PGothic" w:cs="MS PGothic"/>
          <w:sz w:val="45"/>
          <w:szCs w:val="45"/>
          <w:vertAlign w:val="superscript"/>
        </w:rPr>
      </w:pPr>
    </w:p>
    <w:p w:rsidR="00F46EE3" w:rsidRDefault="004333C3" w:rsidP="004333C3">
      <w:pPr>
        <w:tabs>
          <w:tab w:val="left" w:pos="1416"/>
        </w:tabs>
        <w:spacing w:line="197" w:lineRule="auto"/>
        <w:ind w:right="20"/>
        <w:rPr>
          <w:rFonts w:ascii="MS PGothic" w:eastAsia="MS PGothic" w:hAnsi="MS PGothic" w:cs="MS PGothic"/>
          <w:sz w:val="44"/>
          <w:szCs w:val="4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F46EE3">
        <w:rPr>
          <w:rFonts w:eastAsia="Times New Roman"/>
          <w:sz w:val="24"/>
          <w:szCs w:val="24"/>
        </w:rPr>
        <w:t xml:space="preserve">Постановление от 15 мая 2013 г. №26 об утверждении </w:t>
      </w:r>
      <w:proofErr w:type="spellStart"/>
      <w:r w:rsidR="00F46EE3">
        <w:rPr>
          <w:rFonts w:eastAsia="Times New Roman"/>
          <w:sz w:val="24"/>
          <w:szCs w:val="24"/>
        </w:rPr>
        <w:t>СанПин</w:t>
      </w:r>
      <w:proofErr w:type="spellEnd"/>
      <w:r w:rsidR="00F46EE3">
        <w:rPr>
          <w:rFonts w:eastAsia="Times New Roman"/>
          <w:sz w:val="24"/>
          <w:szCs w:val="24"/>
        </w:rPr>
        <w:t xml:space="preserve"> 2.4.1.3049-13 «Санитарно- эпидемиологические требования к устройству, содержанию и организации режима работы ДОО»</w:t>
      </w:r>
    </w:p>
    <w:p w:rsidR="00F46EE3" w:rsidRDefault="00F46EE3" w:rsidP="00F46EE3">
      <w:pPr>
        <w:spacing w:line="1" w:lineRule="exact"/>
        <w:rPr>
          <w:rFonts w:ascii="MS PGothic" w:eastAsia="MS PGothic" w:hAnsi="MS PGothic" w:cs="MS PGothic"/>
          <w:sz w:val="44"/>
          <w:szCs w:val="44"/>
          <w:vertAlign w:val="superscript"/>
        </w:rPr>
      </w:pPr>
    </w:p>
    <w:p w:rsidR="004333C3" w:rsidRDefault="004333C3" w:rsidP="004333C3">
      <w:pPr>
        <w:tabs>
          <w:tab w:val="left" w:pos="1400"/>
        </w:tabs>
        <w:spacing w:line="19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Устав М</w:t>
      </w:r>
      <w:r w:rsidR="00F46EE3">
        <w:rPr>
          <w:rFonts w:eastAsia="Times New Roman"/>
          <w:sz w:val="24"/>
          <w:szCs w:val="24"/>
        </w:rPr>
        <w:t>БДОУ</w:t>
      </w:r>
    </w:p>
    <w:p w:rsidR="00F46EE3" w:rsidRDefault="004333C3" w:rsidP="004333C3">
      <w:pPr>
        <w:tabs>
          <w:tab w:val="left" w:pos="1400"/>
        </w:tabs>
        <w:spacing w:line="198" w:lineRule="auto"/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34750D">
        <w:rPr>
          <w:rFonts w:eastAsiaTheme="minorHAnsi"/>
          <w:sz w:val="24"/>
          <w:szCs w:val="24"/>
          <w:lang w:eastAsia="en-US"/>
        </w:rPr>
        <w:t>Лицензией на осуществление образовательной деятельности</w:t>
      </w:r>
    </w:p>
    <w:p w:rsidR="00F46EE3" w:rsidRDefault="00F46EE3" w:rsidP="00F46EE3">
      <w:pPr>
        <w:spacing w:line="143" w:lineRule="exact"/>
        <w:rPr>
          <w:sz w:val="20"/>
          <w:szCs w:val="20"/>
        </w:rPr>
      </w:pPr>
    </w:p>
    <w:p w:rsidR="00F46EE3" w:rsidRDefault="00F46EE3" w:rsidP="00F46EE3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ДОУ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4333C3" w:rsidRDefault="004333C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E3" w:rsidRPr="00F8502D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b/>
          <w:sz w:val="24"/>
          <w:szCs w:val="24"/>
        </w:rPr>
        <w:t>Основные цели учебного плана</w:t>
      </w:r>
      <w:r w:rsidRPr="00F8502D">
        <w:rPr>
          <w:rFonts w:ascii="Times New Roman" w:hAnsi="Times New Roman" w:cs="Times New Roman"/>
          <w:sz w:val="24"/>
          <w:szCs w:val="24"/>
        </w:rPr>
        <w:t>:</w:t>
      </w:r>
    </w:p>
    <w:p w:rsidR="00F46EE3" w:rsidRPr="00F8502D" w:rsidRDefault="00F46EE3" w:rsidP="00F46E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регламентировать организацию образовательного процесса;</w:t>
      </w:r>
    </w:p>
    <w:p w:rsidR="00F46EE3" w:rsidRPr="00F8502D" w:rsidRDefault="00F46EE3" w:rsidP="00F46E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установить формы и виды организации образовательного процесса;</w:t>
      </w:r>
    </w:p>
    <w:p w:rsidR="00F46EE3" w:rsidRDefault="00F46EE3" w:rsidP="00F46E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02D">
        <w:rPr>
          <w:rFonts w:ascii="Times New Roman" w:hAnsi="Times New Roman" w:cs="Times New Roman"/>
          <w:sz w:val="24"/>
          <w:szCs w:val="24"/>
        </w:rPr>
        <w:t>- определить количество недельной образовательной нагрузки по каждой возрастной группе.</w:t>
      </w:r>
    </w:p>
    <w:p w:rsidR="00F46EE3" w:rsidRPr="00F46EE3" w:rsidRDefault="00F46EE3" w:rsidP="00F46EE3">
      <w:pPr>
        <w:rPr>
          <w:sz w:val="24"/>
          <w:szCs w:val="24"/>
        </w:rPr>
      </w:pPr>
      <w:r w:rsidRPr="00F46EE3">
        <w:rPr>
          <w:sz w:val="24"/>
          <w:szCs w:val="24"/>
        </w:rPr>
        <w:t>МБДОУ реализует:</w:t>
      </w:r>
    </w:p>
    <w:p w:rsidR="00F46EE3" w:rsidRDefault="004333C3" w:rsidP="00F46EE3">
      <w:pPr>
        <w:rPr>
          <w:sz w:val="24"/>
          <w:szCs w:val="24"/>
        </w:rPr>
      </w:pPr>
      <w:r>
        <w:rPr>
          <w:sz w:val="24"/>
          <w:szCs w:val="24"/>
        </w:rPr>
        <w:t>- основную о</w:t>
      </w:r>
      <w:r w:rsidR="00F46EE3" w:rsidRPr="00F46EE3">
        <w:rPr>
          <w:sz w:val="24"/>
          <w:szCs w:val="24"/>
        </w:rPr>
        <w:t>бразовательную</w:t>
      </w:r>
      <w:r w:rsidR="00F46EE3" w:rsidRPr="00F46EE3">
        <w:rPr>
          <w:sz w:val="24"/>
          <w:szCs w:val="24"/>
        </w:rPr>
        <w:tab/>
        <w:t>программу</w:t>
      </w:r>
      <w:r w:rsidR="00F46EE3" w:rsidRPr="00F46EE3">
        <w:rPr>
          <w:sz w:val="24"/>
          <w:szCs w:val="24"/>
        </w:rPr>
        <w:tab/>
        <w:t>дошкольного</w:t>
      </w:r>
      <w:r w:rsidR="00F46EE3" w:rsidRPr="00F46EE3">
        <w:rPr>
          <w:sz w:val="24"/>
          <w:szCs w:val="24"/>
        </w:rPr>
        <w:tab/>
        <w:t>образования</w:t>
      </w:r>
      <w:r w:rsidR="00F46EE3" w:rsidRPr="00F46EE3">
        <w:rPr>
          <w:sz w:val="24"/>
          <w:szCs w:val="24"/>
        </w:rPr>
        <w:tab/>
      </w:r>
      <w:r>
        <w:rPr>
          <w:sz w:val="24"/>
          <w:szCs w:val="24"/>
        </w:rPr>
        <w:t>МБДОУ № 4 «Золотой ключик»</w:t>
      </w:r>
    </w:p>
    <w:p w:rsidR="004333C3" w:rsidRDefault="004333C3" w:rsidP="00F46EE3">
      <w:pPr>
        <w:rPr>
          <w:sz w:val="24"/>
          <w:szCs w:val="24"/>
        </w:rPr>
      </w:pPr>
      <w:r>
        <w:rPr>
          <w:sz w:val="24"/>
          <w:szCs w:val="24"/>
        </w:rPr>
        <w:t>- адаптированную образовательную программу для детей с нарушением речевого развития;</w:t>
      </w:r>
    </w:p>
    <w:p w:rsidR="004333C3" w:rsidRPr="00F46EE3" w:rsidRDefault="004333C3" w:rsidP="00F46EE3">
      <w:pPr>
        <w:rPr>
          <w:sz w:val="24"/>
          <w:szCs w:val="24"/>
        </w:rPr>
      </w:pPr>
      <w:r>
        <w:rPr>
          <w:sz w:val="24"/>
          <w:szCs w:val="24"/>
        </w:rPr>
        <w:t>- адаптированную образовательную программу для детей с задержкой речевого развития.</w:t>
      </w:r>
    </w:p>
    <w:p w:rsidR="00F46EE3" w:rsidRPr="00F46EE3" w:rsidRDefault="00F46EE3" w:rsidP="00F46EE3">
      <w:pPr>
        <w:rPr>
          <w:sz w:val="24"/>
          <w:szCs w:val="24"/>
        </w:rPr>
      </w:pP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Детский сад работает в режиме пятидневной рабочей недели, обеспечивая </w:t>
      </w:r>
      <w:r>
        <w:rPr>
          <w:rFonts w:ascii="Times New Roman" w:hAnsi="Times New Roman" w:cs="Times New Roman"/>
          <w:sz w:val="24"/>
          <w:szCs w:val="24"/>
        </w:rPr>
        <w:t>10,5-</w:t>
      </w:r>
      <w:r w:rsidRPr="00C73180">
        <w:rPr>
          <w:rFonts w:ascii="Times New Roman" w:hAnsi="Times New Roman" w:cs="Times New Roman"/>
          <w:sz w:val="24"/>
          <w:szCs w:val="24"/>
        </w:rPr>
        <w:t xml:space="preserve">ти часовое пребывание воспитанников.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Содержание педагогической работы по освоению </w:t>
      </w:r>
      <w:r>
        <w:rPr>
          <w:rFonts w:ascii="Times New Roman" w:hAnsi="Times New Roman" w:cs="Times New Roman"/>
          <w:sz w:val="24"/>
          <w:szCs w:val="24"/>
        </w:rPr>
        <w:t>детьми образовательных областей</w:t>
      </w:r>
      <w:r w:rsidRPr="00C73180">
        <w:rPr>
          <w:rFonts w:ascii="Times New Roman" w:hAnsi="Times New Roman" w:cs="Times New Roman"/>
          <w:sz w:val="24"/>
          <w:szCs w:val="24"/>
        </w:rPr>
        <w:t xml:space="preserve"> отражено в расписании непрерывной образовательной деятельности.  </w:t>
      </w:r>
    </w:p>
    <w:p w:rsidR="00F46EE3" w:rsidRPr="00384AA8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 При составлении учебного плана учитывались следующие принципы: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ребенка;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и достаточности;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F46EE3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учет возрастных, индивидуальных особенностей при построении учебного плана;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 xml:space="preserve">принцип гибкости;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0">
        <w:rPr>
          <w:rFonts w:ascii="Times New Roman" w:hAnsi="Times New Roman" w:cs="Times New Roman"/>
          <w:sz w:val="24"/>
          <w:szCs w:val="24"/>
        </w:rPr>
        <w:t>принцип преемственности дошкольного и начального 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46EE3" w:rsidRPr="00384AA8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Учебно-методическая документация 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lastRenderedPageBreak/>
        <w:t>Учебный план представлен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 Учебно-методическая документация, лежащая в основе учебного плана, представлена в обязательной части для детей в возрасте от 1,5 до 7 лет   в примерной образовательной программе дошкольного образования «Детство», под редакцией Т.Бабаевой, А.Гогоберидзе</w:t>
      </w:r>
      <w:r>
        <w:rPr>
          <w:rFonts w:ascii="Times New Roman" w:hAnsi="Times New Roman" w:cs="Times New Roman"/>
          <w:sz w:val="24"/>
          <w:szCs w:val="24"/>
        </w:rPr>
        <w:t xml:space="preserve"> и образовательной </w:t>
      </w:r>
      <w:r w:rsidRPr="00C97A25">
        <w:rPr>
          <w:rFonts w:ascii="Times New Roman" w:hAnsi="Times New Roman" w:cs="Times New Roman"/>
          <w:sz w:val="24"/>
          <w:szCs w:val="24"/>
        </w:rPr>
        <w:t xml:space="preserve">программе дошкольного образования «От рождения до школы», под редакцией Н.Е.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. Представлен</w:t>
      </w:r>
      <w:r w:rsidRPr="00C73180">
        <w:rPr>
          <w:rFonts w:ascii="Times New Roman" w:hAnsi="Times New Roman" w:cs="Times New Roman"/>
          <w:sz w:val="24"/>
          <w:szCs w:val="24"/>
        </w:rPr>
        <w:t xml:space="preserve"> с учетом целей и задач содержания образовательных областей, направленных на реализацию смысловых тематических блоков.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E3" w:rsidRPr="00384AA8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AA8">
        <w:rPr>
          <w:rFonts w:ascii="Times New Roman" w:hAnsi="Times New Roman" w:cs="Times New Roman"/>
          <w:b/>
          <w:sz w:val="24"/>
          <w:szCs w:val="24"/>
        </w:rPr>
        <w:t xml:space="preserve">Структура учебного плана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    В 20</w:t>
      </w:r>
      <w:r w:rsidR="00BB771F">
        <w:rPr>
          <w:rFonts w:ascii="Times New Roman" w:hAnsi="Times New Roman" w:cs="Times New Roman"/>
          <w:sz w:val="24"/>
          <w:szCs w:val="24"/>
        </w:rPr>
        <w:t>22</w:t>
      </w:r>
      <w:r w:rsidRPr="00C73180">
        <w:rPr>
          <w:rFonts w:ascii="Times New Roman" w:hAnsi="Times New Roman" w:cs="Times New Roman"/>
          <w:sz w:val="24"/>
          <w:szCs w:val="24"/>
        </w:rPr>
        <w:t>-20</w:t>
      </w:r>
      <w:r w:rsidR="00BB77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МБДОУ</w:t>
      </w:r>
      <w:r w:rsidRPr="00C73180">
        <w:rPr>
          <w:rFonts w:ascii="Times New Roman" w:hAnsi="Times New Roman" w:cs="Times New Roman"/>
          <w:sz w:val="24"/>
          <w:szCs w:val="24"/>
        </w:rPr>
        <w:t xml:space="preserve"> функционируют </w:t>
      </w:r>
      <w:r w:rsidR="00BB771F">
        <w:rPr>
          <w:rFonts w:ascii="Times New Roman" w:hAnsi="Times New Roman" w:cs="Times New Roman"/>
          <w:sz w:val="24"/>
          <w:szCs w:val="24"/>
        </w:rPr>
        <w:t>7</w:t>
      </w:r>
      <w:r w:rsidRPr="00C7318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E3" w:rsidRDefault="00F46EE3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Ясельная  группа, общеразвивающая, для детей раннего возраста с 1,5 до 2 лет </w:t>
      </w:r>
    </w:p>
    <w:p w:rsidR="00F46EE3" w:rsidRPr="004337D8" w:rsidRDefault="00F46EE3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группа, общеразвивающая, для детей раннего возраста</w:t>
      </w:r>
      <w:r w:rsidRPr="00C73180">
        <w:rPr>
          <w:rFonts w:ascii="Times New Roman" w:hAnsi="Times New Roman" w:cs="Times New Roman"/>
          <w:sz w:val="24"/>
          <w:szCs w:val="24"/>
        </w:rPr>
        <w:t xml:space="preserve"> с 2 до 3 лет  </w:t>
      </w:r>
    </w:p>
    <w:p w:rsidR="00F46EE3" w:rsidRPr="00C73180" w:rsidRDefault="00F46EE3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Вторая младшая группа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общеразвивающая, </w:t>
      </w:r>
      <w:r w:rsidRPr="00C73180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C73180">
        <w:rPr>
          <w:rFonts w:ascii="Times New Roman" w:hAnsi="Times New Roman" w:cs="Times New Roman"/>
          <w:sz w:val="24"/>
          <w:szCs w:val="24"/>
        </w:rPr>
        <w:t xml:space="preserve">с 3 до 4 лет  </w:t>
      </w:r>
    </w:p>
    <w:p w:rsidR="00F46EE3" w:rsidRDefault="00930839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группы</w:t>
      </w:r>
      <w:r w:rsidR="00F46EE3">
        <w:rPr>
          <w:rFonts w:ascii="Times New Roman" w:hAnsi="Times New Roman" w:cs="Times New Roman"/>
          <w:sz w:val="24"/>
          <w:szCs w:val="24"/>
        </w:rPr>
        <w:t>,</w:t>
      </w:r>
      <w:r w:rsidR="00F46EE3" w:rsidRPr="00C7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комбинированной и компенсирующей направленности </w:t>
      </w:r>
      <w:r w:rsidR="00F46EE3">
        <w:rPr>
          <w:rFonts w:ascii="Times New Roman" w:hAnsi="Times New Roman" w:cs="Times New Roman"/>
          <w:sz w:val="24"/>
          <w:szCs w:val="24"/>
        </w:rPr>
        <w:t xml:space="preserve"> для детей в возрасте </w:t>
      </w:r>
      <w:r w:rsidR="00F46EE3" w:rsidRPr="00C73180">
        <w:rPr>
          <w:rFonts w:ascii="Times New Roman" w:hAnsi="Times New Roman" w:cs="Times New Roman"/>
          <w:sz w:val="24"/>
          <w:szCs w:val="24"/>
        </w:rPr>
        <w:t xml:space="preserve">с  4 до 5 лет </w:t>
      </w:r>
      <w:r w:rsidR="00BB771F">
        <w:rPr>
          <w:rFonts w:ascii="Times New Roman" w:hAnsi="Times New Roman" w:cs="Times New Roman"/>
          <w:sz w:val="24"/>
          <w:szCs w:val="24"/>
        </w:rPr>
        <w:t>- 2 единицы</w:t>
      </w:r>
    </w:p>
    <w:p w:rsidR="00F46EE3" w:rsidRPr="00C73180" w:rsidRDefault="00930839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="00F46EE3">
        <w:rPr>
          <w:rFonts w:ascii="Times New Roman" w:hAnsi="Times New Roman" w:cs="Times New Roman"/>
          <w:sz w:val="24"/>
          <w:szCs w:val="24"/>
        </w:rPr>
        <w:t>, компенсирующая, логопедической направленности, для д</w:t>
      </w:r>
      <w:r w:rsidR="00530CCB">
        <w:rPr>
          <w:rFonts w:ascii="Times New Roman" w:hAnsi="Times New Roman" w:cs="Times New Roman"/>
          <w:sz w:val="24"/>
          <w:szCs w:val="24"/>
        </w:rPr>
        <w:t xml:space="preserve">етей в возрасте с 5 до 6 лет </w:t>
      </w:r>
    </w:p>
    <w:p w:rsidR="00F46EE3" w:rsidRPr="00C73180" w:rsidRDefault="00930839" w:rsidP="00F46E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Подготовительная  группа</w:t>
      </w:r>
      <w:r w:rsidR="00F46EE3">
        <w:rPr>
          <w:rFonts w:ascii="Times New Roman" w:hAnsi="Times New Roman" w:cs="Times New Roman"/>
          <w:sz w:val="24"/>
          <w:szCs w:val="24"/>
        </w:rPr>
        <w:t>,</w:t>
      </w:r>
      <w:r w:rsidR="00F46EE3" w:rsidRPr="00C73180">
        <w:rPr>
          <w:rFonts w:ascii="Times New Roman" w:hAnsi="Times New Roman" w:cs="Times New Roman"/>
          <w:sz w:val="24"/>
          <w:szCs w:val="24"/>
        </w:rPr>
        <w:t xml:space="preserve"> </w:t>
      </w:r>
      <w:r w:rsidR="00530CCB">
        <w:rPr>
          <w:rFonts w:ascii="Times New Roman" w:hAnsi="Times New Roman" w:cs="Times New Roman"/>
          <w:sz w:val="24"/>
          <w:szCs w:val="24"/>
        </w:rPr>
        <w:t>компенсирующие</w:t>
      </w:r>
      <w:r w:rsidR="00F46EE3">
        <w:rPr>
          <w:rFonts w:ascii="Times New Roman" w:hAnsi="Times New Roman" w:cs="Times New Roman"/>
          <w:sz w:val="24"/>
          <w:szCs w:val="24"/>
        </w:rPr>
        <w:t xml:space="preserve">, логопедической направленности, для детей в возрасте </w:t>
      </w:r>
      <w:r w:rsidR="00F46EE3" w:rsidRPr="00C73180">
        <w:rPr>
          <w:rFonts w:ascii="Times New Roman" w:hAnsi="Times New Roman" w:cs="Times New Roman"/>
          <w:sz w:val="24"/>
          <w:szCs w:val="24"/>
        </w:rPr>
        <w:t>с 6 до 7 лет</w:t>
      </w:r>
      <w:r w:rsidR="00F46EE3">
        <w:rPr>
          <w:rFonts w:ascii="Times New Roman" w:hAnsi="Times New Roman" w:cs="Times New Roman"/>
          <w:sz w:val="24"/>
          <w:szCs w:val="24"/>
        </w:rPr>
        <w:t xml:space="preserve"> </w:t>
      </w:r>
      <w:r w:rsidR="00530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нагрузки, утвержденный в учебном плане, позволяет использовать модульный подход, строить образовательный процесс на принципах вариативности и гибкости.  В учебном плане определены направления развития детей дошкольного возраста по возрастным группам, с расчетом количества основных видов непрерывной образовательной деятельности по основным направлениям развития дошкольников с указанием времени, отведенного для организационной деятельности в течение недели, месяца и учебного года. </w:t>
      </w:r>
    </w:p>
    <w:p w:rsidR="00F46EE3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В учебном плане устанавливается соотношение между обязательной частью и частью, формируемой  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- образовательной программы дошкольного образования (далее – ОП ДО)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 Выполнение обязательной части основной общеобразовательной программы - образовательной программы дошкольного образования (далее – ОП ДО) в группах для детей дошкольного возраста общеразвивающей направленности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</w:t>
      </w:r>
      <w:r>
        <w:rPr>
          <w:rFonts w:ascii="Times New Roman" w:hAnsi="Times New Roman" w:cs="Times New Roman"/>
          <w:sz w:val="24"/>
          <w:szCs w:val="24"/>
        </w:rPr>
        <w:t>ных отношений, не превышает 40%.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В План включены пять образовательных областей, обеспечивающих социально-коммуникативное, познавательное, речевое,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3180">
        <w:rPr>
          <w:rFonts w:ascii="Times New Roman" w:hAnsi="Times New Roman" w:cs="Times New Roman"/>
          <w:sz w:val="24"/>
          <w:szCs w:val="24"/>
        </w:rPr>
        <w:t xml:space="preserve">эстетическое и физическое развитие детей. Социально-коммуникативное развитие как сквозной механизм развития ребенка осуществляется во всех направлениях развития и образования детей в группах раннего и дошкольного возраста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Плане соблюдена минимальная образовательная нагрузка на изучение каждой образовательной области, которая определена в инвариантной части учебного плана, и предельно допустимая нагрузка с учетом вариативной части. Часы непрерывной непосредственно образовательной деятельности в групповой и индивидуальной форме входят в объем максимально допустимой нагрузки.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2E">
        <w:rPr>
          <w:rFonts w:ascii="Times New Roman" w:hAnsi="Times New Roman" w:cs="Times New Roman"/>
          <w:b/>
          <w:sz w:val="24"/>
          <w:szCs w:val="24"/>
        </w:rPr>
        <w:t>Объём учебной нагрузки</w:t>
      </w:r>
      <w:r w:rsidRPr="00C73180">
        <w:rPr>
          <w:rFonts w:ascii="Times New Roman" w:hAnsi="Times New Roman" w:cs="Times New Roman"/>
          <w:sz w:val="24"/>
          <w:szCs w:val="24"/>
        </w:rPr>
        <w:t xml:space="preserve">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2.4.1.3049-13, утвержденными постановлением Главного государственного санитарного врача Российской Федерации от 15.05.2013 года № 26):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и непрерывной образовательной деятельности - не менее 10 минут.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</w:t>
      </w:r>
      <w:r>
        <w:rPr>
          <w:rFonts w:ascii="Times New Roman" w:hAnsi="Times New Roman" w:cs="Times New Roman"/>
          <w:sz w:val="24"/>
          <w:szCs w:val="24"/>
        </w:rPr>
        <w:t>непрерывной</w:t>
      </w:r>
      <w:r w:rsidRPr="00C7318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•</w:t>
      </w:r>
      <w:r w:rsidRPr="00C73180">
        <w:rPr>
          <w:rFonts w:ascii="Times New Roman" w:hAnsi="Times New Roman" w:cs="Times New Roman"/>
          <w:sz w:val="24"/>
          <w:szCs w:val="24"/>
        </w:rPr>
        <w:tab/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Таким образом, учебный план соответствует требованиям действующих на текущий момент нормативно-правовых документов, утвержденных в системе дошкольного образования Российской Федерации.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</w:t>
      </w:r>
    </w:p>
    <w:p w:rsidR="00F46EE3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должны быть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Организация жизнедеятельности МБДОУ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направлениям работы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C73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EE3" w:rsidRPr="00C73180" w:rsidRDefault="00F46EE3" w:rsidP="00F46E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 xml:space="preserve"> В летний период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экскурсии, сохраняется деятельность по реализации художественно-эстетического и физического направления развития детей. </w:t>
      </w:r>
    </w:p>
    <w:p w:rsidR="00F46EE3" w:rsidRPr="00F46EE3" w:rsidRDefault="00F46EE3" w:rsidP="004333C3">
      <w:pPr>
        <w:ind w:firstLine="708"/>
        <w:rPr>
          <w:sz w:val="24"/>
          <w:szCs w:val="24"/>
        </w:rPr>
      </w:pPr>
      <w:r w:rsidRPr="00F46EE3">
        <w:rPr>
          <w:sz w:val="24"/>
          <w:szCs w:val="24"/>
        </w:rPr>
        <w:t>Парциальные образовательные программы реализуются через совместную деятельность взрослых и детей, самостоятельную деятельность и в процессе проведения образовательных ситуаций в режимных моментах. Дополнительные общеобразовательные программы реализуются во второй половине дня в совместной деятельности взрослого и детей.</w:t>
      </w:r>
    </w:p>
    <w:p w:rsidR="00F46EE3" w:rsidRPr="00F46EE3" w:rsidRDefault="00F46EE3" w:rsidP="00F46EE3">
      <w:pPr>
        <w:rPr>
          <w:sz w:val="24"/>
          <w:szCs w:val="24"/>
        </w:rPr>
      </w:pPr>
    </w:p>
    <w:p w:rsidR="00F46EE3" w:rsidRPr="004333C3" w:rsidRDefault="00F46EE3" w:rsidP="00F46EE3">
      <w:pPr>
        <w:rPr>
          <w:sz w:val="24"/>
          <w:szCs w:val="24"/>
          <w:u w:val="single"/>
        </w:rPr>
      </w:pPr>
      <w:r w:rsidRPr="004333C3">
        <w:rPr>
          <w:sz w:val="24"/>
          <w:szCs w:val="24"/>
          <w:u w:val="single"/>
        </w:rPr>
        <w:t>Реализация учебного плана предполагает:</w:t>
      </w:r>
    </w:p>
    <w:p w:rsidR="00F46EE3" w:rsidRPr="004333C3" w:rsidRDefault="00F46EE3" w:rsidP="00F46EE3">
      <w:pPr>
        <w:rPr>
          <w:sz w:val="24"/>
          <w:szCs w:val="24"/>
          <w:u w:val="single"/>
        </w:rPr>
      </w:pPr>
    </w:p>
    <w:p w:rsidR="00F46EE3" w:rsidRPr="00F46EE3" w:rsidRDefault="004333C3" w:rsidP="00F46EE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6EE3" w:rsidRPr="00F46EE3">
        <w:rPr>
          <w:sz w:val="24"/>
          <w:szCs w:val="24"/>
        </w:rPr>
        <w:t>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46EE3" w:rsidRPr="00F46EE3" w:rsidRDefault="00F46EE3" w:rsidP="00F46EE3">
      <w:pPr>
        <w:rPr>
          <w:sz w:val="24"/>
          <w:szCs w:val="24"/>
        </w:rPr>
      </w:pPr>
    </w:p>
    <w:p w:rsidR="00F46EE3" w:rsidRPr="00F46EE3" w:rsidRDefault="004333C3" w:rsidP="00F46EE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6EE3" w:rsidRPr="00F46EE3">
        <w:rPr>
          <w:sz w:val="24"/>
          <w:szCs w:val="24"/>
        </w:rPr>
        <w:t xml:space="preserve">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="00F46EE3" w:rsidRPr="00F46EE3">
        <w:rPr>
          <w:sz w:val="24"/>
          <w:szCs w:val="24"/>
        </w:rPr>
        <w:t>инвариативной</w:t>
      </w:r>
      <w:proofErr w:type="spellEnd"/>
      <w:r w:rsidR="00F46EE3" w:rsidRPr="00F46EE3">
        <w:rPr>
          <w:sz w:val="24"/>
          <w:szCs w:val="24"/>
        </w:rPr>
        <w:t xml:space="preserve"> части учебного плана.</w:t>
      </w:r>
    </w:p>
    <w:p w:rsidR="00F46EE3" w:rsidRPr="00F46EE3" w:rsidRDefault="00F46EE3" w:rsidP="00F46EE3">
      <w:pPr>
        <w:rPr>
          <w:sz w:val="24"/>
          <w:szCs w:val="24"/>
        </w:rPr>
        <w:sectPr w:rsidR="00F46EE3" w:rsidRPr="00F46EE3" w:rsidSect="00530CCB">
          <w:pgSz w:w="11920" w:h="16841"/>
          <w:pgMar w:top="628" w:right="851" w:bottom="567" w:left="1140" w:header="0" w:footer="0" w:gutter="0"/>
          <w:cols w:space="720" w:equalWidth="0">
            <w:col w:w="9920"/>
          </w:cols>
        </w:sectPr>
      </w:pPr>
      <w:r w:rsidRPr="00F46EE3">
        <w:rPr>
          <w:sz w:val="24"/>
          <w:szCs w:val="24"/>
        </w:rPr>
        <w:lastRenderedPageBreak/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F46EE3">
        <w:rPr>
          <w:sz w:val="24"/>
          <w:szCs w:val="24"/>
        </w:rPr>
        <w:t>СанПиН</w:t>
      </w:r>
      <w:proofErr w:type="spellEnd"/>
      <w:r w:rsidRPr="00F46EE3">
        <w:rPr>
          <w:sz w:val="24"/>
          <w:szCs w:val="24"/>
        </w:rPr>
        <w:t xml:space="preserve"> 2.4.1.3049-13).</w:t>
      </w:r>
    </w:p>
    <w:p w:rsidR="00F46EE3" w:rsidRDefault="00F46EE3" w:rsidP="00F46EE3">
      <w:pPr>
        <w:spacing w:line="335" w:lineRule="exact"/>
        <w:rPr>
          <w:sz w:val="20"/>
          <w:szCs w:val="20"/>
        </w:rPr>
      </w:pPr>
    </w:p>
    <w:p w:rsidR="00F46EE3" w:rsidRDefault="00F46EE3" w:rsidP="00F46EE3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Учебный план к основной о</w:t>
      </w:r>
      <w:r w:rsidR="00530CCB">
        <w:rPr>
          <w:rFonts w:eastAsia="Times New Roman"/>
          <w:b/>
          <w:bCs/>
          <w:sz w:val="32"/>
          <w:szCs w:val="32"/>
        </w:rPr>
        <w:t>бразо</w:t>
      </w:r>
      <w:r w:rsidR="00930839">
        <w:rPr>
          <w:rFonts w:eastAsia="Times New Roman"/>
          <w:b/>
          <w:bCs/>
          <w:sz w:val="32"/>
          <w:szCs w:val="32"/>
        </w:rPr>
        <w:t xml:space="preserve">вательной программе на 2022-2023 </w:t>
      </w:r>
      <w:r>
        <w:rPr>
          <w:rFonts w:eastAsia="Times New Roman"/>
          <w:b/>
          <w:bCs/>
          <w:sz w:val="32"/>
          <w:szCs w:val="32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2700"/>
        <w:gridCol w:w="980"/>
        <w:gridCol w:w="160"/>
        <w:gridCol w:w="1000"/>
        <w:gridCol w:w="1120"/>
        <w:gridCol w:w="820"/>
        <w:gridCol w:w="200"/>
        <w:gridCol w:w="1120"/>
        <w:gridCol w:w="1020"/>
        <w:gridCol w:w="1120"/>
        <w:gridCol w:w="1140"/>
        <w:gridCol w:w="1120"/>
        <w:gridCol w:w="220"/>
        <w:gridCol w:w="920"/>
        <w:gridCol w:w="30"/>
      </w:tblGrid>
      <w:tr w:rsidR="00F46EE3" w:rsidTr="00F46EE3">
        <w:trPr>
          <w:trHeight w:val="2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Первая младшая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F46EE3" w:rsidRDefault="00F46EE3" w:rsidP="00F46EE3">
            <w:pPr>
              <w:spacing w:line="26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Вторая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Непрерывная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940" w:type="dxa"/>
            <w:gridSpan w:val="2"/>
            <w:vMerge w:val="restart"/>
            <w:vAlign w:val="bottom"/>
          </w:tcPr>
          <w:p w:rsidR="00F46EE3" w:rsidRDefault="00F46EE3" w:rsidP="00F46EE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 группа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(4-5 лет)</w:t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(5-6 лет)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 (6-7 лет)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(2 – 3 года)</w:t>
            </w:r>
          </w:p>
        </w:tc>
        <w:tc>
          <w:tcPr>
            <w:tcW w:w="1940" w:type="dxa"/>
            <w:gridSpan w:val="2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года)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1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820" w:type="dxa"/>
            <w:vMerge w:val="restart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820" w:type="dxa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8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98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(ФЭМП)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целостной картины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(ФЦКМ)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Познавательно-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 и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продуктивная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(конструктивная)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Социально-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ОБЖ\ЗОЖ\ПДД\</w:t>
            </w:r>
          </w:p>
        </w:tc>
        <w:tc>
          <w:tcPr>
            <w:tcW w:w="10940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Интеграция образовательных областей в форме социально-ориентированных игр, чередование с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2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коммуникативное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сенсорное</w:t>
            </w:r>
          </w:p>
        </w:tc>
        <w:tc>
          <w:tcPr>
            <w:tcW w:w="10940" w:type="dxa"/>
            <w:gridSpan w:val="13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040" w:type="dxa"/>
            <w:gridSpan w:val="11"/>
            <w:vMerge w:val="restart"/>
            <w:vAlign w:val="bottom"/>
          </w:tcPr>
          <w:p w:rsidR="00F46EE3" w:rsidRDefault="00F46EE3" w:rsidP="00F46EE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практикумами по самообслуживанию, ОБЖ, культурные практики совместного труда.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развитие\экология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040" w:type="dxa"/>
            <w:gridSpan w:val="11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7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</w:t>
            </w:r>
          </w:p>
        </w:tc>
        <w:tc>
          <w:tcPr>
            <w:tcW w:w="980" w:type="dxa"/>
            <w:vAlign w:val="bottom"/>
          </w:tcPr>
          <w:p w:rsidR="00F46EE3" w:rsidRDefault="00F46EE3" w:rsidP="00F46EE3"/>
        </w:tc>
        <w:tc>
          <w:tcPr>
            <w:tcW w:w="160" w:type="dxa"/>
            <w:vAlign w:val="bottom"/>
          </w:tcPr>
          <w:p w:rsidR="00F46EE3" w:rsidRDefault="00F46EE3" w:rsidP="00F46EE3"/>
        </w:tc>
        <w:tc>
          <w:tcPr>
            <w:tcW w:w="100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820" w:type="dxa"/>
            <w:vAlign w:val="bottom"/>
          </w:tcPr>
          <w:p w:rsidR="00F46EE3" w:rsidRDefault="00F46EE3" w:rsidP="00F46EE3"/>
        </w:tc>
        <w:tc>
          <w:tcPr>
            <w:tcW w:w="20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102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114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220" w:type="dxa"/>
            <w:vAlign w:val="bottom"/>
          </w:tcPr>
          <w:p w:rsidR="00F46EE3" w:rsidRDefault="00F46EE3" w:rsidP="00F46EE3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0020" w:type="dxa"/>
            <w:gridSpan w:val="12"/>
            <w:vAlign w:val="bottom"/>
          </w:tcPr>
          <w:p w:rsidR="00F46EE3" w:rsidRDefault="00F46EE3" w:rsidP="00F46EE3">
            <w:pPr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Проводится ежедневно между режимными моментами, в играх. Интегрируется в другие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F46EE3" w:rsidRDefault="00F46EE3" w:rsidP="00F46EE3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114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фольклора</w:t>
            </w:r>
          </w:p>
        </w:tc>
        <w:tc>
          <w:tcPr>
            <w:tcW w:w="980" w:type="dxa"/>
            <w:vAlign w:val="bottom"/>
          </w:tcPr>
          <w:p w:rsidR="00F46EE3" w:rsidRDefault="00F46EE3" w:rsidP="00F46EE3"/>
        </w:tc>
        <w:tc>
          <w:tcPr>
            <w:tcW w:w="160" w:type="dxa"/>
            <w:vAlign w:val="bottom"/>
          </w:tcPr>
          <w:p w:rsidR="00F46EE3" w:rsidRDefault="00F46EE3" w:rsidP="00F46EE3"/>
        </w:tc>
        <w:tc>
          <w:tcPr>
            <w:tcW w:w="100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820" w:type="dxa"/>
            <w:vAlign w:val="bottom"/>
          </w:tcPr>
          <w:p w:rsidR="00F46EE3" w:rsidRDefault="00F46EE3" w:rsidP="00F46EE3"/>
        </w:tc>
        <w:tc>
          <w:tcPr>
            <w:tcW w:w="20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102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1140" w:type="dxa"/>
            <w:vAlign w:val="bottom"/>
          </w:tcPr>
          <w:p w:rsidR="00F46EE3" w:rsidRDefault="00F46EE3" w:rsidP="00F46EE3"/>
        </w:tc>
        <w:tc>
          <w:tcPr>
            <w:tcW w:w="1120" w:type="dxa"/>
            <w:vAlign w:val="bottom"/>
          </w:tcPr>
          <w:p w:rsidR="00F46EE3" w:rsidRDefault="00F46EE3" w:rsidP="00F46EE3"/>
        </w:tc>
        <w:tc>
          <w:tcPr>
            <w:tcW w:w="220" w:type="dxa"/>
            <w:vAlign w:val="bottom"/>
          </w:tcPr>
          <w:p w:rsidR="00F46EE3" w:rsidRDefault="00F46EE3" w:rsidP="00F46EE3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обучению</w:t>
            </w:r>
          </w:p>
        </w:tc>
        <w:tc>
          <w:tcPr>
            <w:tcW w:w="980" w:type="dxa"/>
            <w:vAlign w:val="bottom"/>
          </w:tcPr>
          <w:p w:rsidR="00F46EE3" w:rsidRDefault="00F46EE3" w:rsidP="00F46EE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820" w:type="dxa"/>
            <w:vAlign w:val="bottom"/>
          </w:tcPr>
          <w:p w:rsidR="00F46EE3" w:rsidRDefault="00F46EE3" w:rsidP="00F46EE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/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грамоте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31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Художественно-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980" w:type="dxa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820" w:type="dxa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6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8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spacing w:line="25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F46EE3" w:rsidRDefault="00F46EE3" w:rsidP="00F46EE3">
            <w:pPr>
              <w:spacing w:line="25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7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эстетическое</w:t>
            </w: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56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820" w:type="dxa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1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4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Физическое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vMerge w:val="restart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restart"/>
            <w:vAlign w:val="bottom"/>
          </w:tcPr>
          <w:p w:rsidR="00F46EE3" w:rsidRDefault="00F46EE3" w:rsidP="00F46EE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1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3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504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1ч.40м.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2ч.30м.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3ч.20м.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5ч.25м.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7ч.00м.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</w:tbl>
    <w:p w:rsidR="00F46EE3" w:rsidRDefault="00063156" w:rsidP="00F46E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-.2pt;margin-top:-201.85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" o:allowincell="f" fillcolor="black" stroked="f">
            <v:path arrowok="t"/>
          </v:rect>
        </w:pict>
      </w:r>
    </w:p>
    <w:p w:rsidR="00F46EE3" w:rsidRDefault="00F46EE3" w:rsidP="00F46EE3">
      <w:pPr>
        <w:spacing w:line="6" w:lineRule="exact"/>
        <w:rPr>
          <w:sz w:val="20"/>
          <w:szCs w:val="20"/>
        </w:rPr>
      </w:pPr>
    </w:p>
    <w:p w:rsidR="00F46EE3" w:rsidRDefault="00F46EE3" w:rsidP="00F46EE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46EE3" w:rsidRDefault="00F46EE3" w:rsidP="00F46EE3">
      <w:pPr>
        <w:sectPr w:rsidR="00F46EE3">
          <w:pgSz w:w="16840" w:h="11911" w:orient="landscape"/>
          <w:pgMar w:top="624" w:right="361" w:bottom="154" w:left="560" w:header="0" w:footer="0" w:gutter="0"/>
          <w:cols w:space="720" w:equalWidth="0">
            <w:col w:w="15920"/>
          </w:cols>
        </w:sectPr>
      </w:pPr>
    </w:p>
    <w:p w:rsidR="00F46EE3" w:rsidRDefault="00F46EE3" w:rsidP="00F46EE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Учебный план к адаптированной основной о</w:t>
      </w:r>
      <w:r w:rsidR="00930839">
        <w:rPr>
          <w:rFonts w:eastAsia="Times New Roman"/>
          <w:b/>
          <w:bCs/>
          <w:sz w:val="32"/>
          <w:szCs w:val="32"/>
        </w:rPr>
        <w:t>бразовательной программе на 2022-2023</w:t>
      </w:r>
      <w:r>
        <w:rPr>
          <w:rFonts w:eastAsia="Times New Roman"/>
          <w:b/>
          <w:bCs/>
          <w:sz w:val="32"/>
          <w:szCs w:val="32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3260"/>
        <w:gridCol w:w="2260"/>
        <w:gridCol w:w="760"/>
        <w:gridCol w:w="1380"/>
        <w:gridCol w:w="1960"/>
        <w:gridCol w:w="620"/>
        <w:gridCol w:w="2660"/>
        <w:gridCol w:w="30"/>
      </w:tblGrid>
      <w:tr w:rsidR="00F46EE3" w:rsidTr="00F46EE3">
        <w:trPr>
          <w:trHeight w:val="26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Непрерывная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группа компенсирующей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F46EE3" w:rsidRDefault="00F46EE3" w:rsidP="00F46EE3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3020" w:type="dxa"/>
            <w:gridSpan w:val="2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7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(5-6 лет)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(6-7 лет)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год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(ФЭМП)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целостной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F46EE3" w:rsidRDefault="00F46EE3" w:rsidP="00F46EE3"/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мира (ФЦКМ)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17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4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91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spacing w:line="266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(конструктивная)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нарушений речи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(совместная деятельность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spacing w:line="264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6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логопедом)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художественной</w:t>
            </w:r>
          </w:p>
        </w:tc>
        <w:tc>
          <w:tcPr>
            <w:tcW w:w="96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Проводится ежедневно между режимными моментами, в играх. Интегрируется в другие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96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фольклора</w:t>
            </w:r>
          </w:p>
        </w:tc>
        <w:tc>
          <w:tcPr>
            <w:tcW w:w="2260" w:type="dxa"/>
            <w:vAlign w:val="bottom"/>
          </w:tcPr>
          <w:p w:rsidR="00F46EE3" w:rsidRDefault="00F46EE3" w:rsidP="00F46EE3"/>
        </w:tc>
        <w:tc>
          <w:tcPr>
            <w:tcW w:w="760" w:type="dxa"/>
            <w:vAlign w:val="bottom"/>
          </w:tcPr>
          <w:p w:rsidR="00F46EE3" w:rsidRDefault="00F46EE3" w:rsidP="00F46EE3"/>
        </w:tc>
        <w:tc>
          <w:tcPr>
            <w:tcW w:w="3340" w:type="dxa"/>
            <w:gridSpan w:val="2"/>
            <w:vAlign w:val="bottom"/>
          </w:tcPr>
          <w:p w:rsidR="00F46EE3" w:rsidRDefault="00F46EE3" w:rsidP="00F46EE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20" w:type="dxa"/>
            <w:vAlign w:val="bottom"/>
          </w:tcPr>
          <w:p w:rsidR="00F46EE3" w:rsidRDefault="00F46EE3" w:rsidP="00F46EE3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обучению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60" w:type="dxa"/>
            <w:vAlign w:val="bottom"/>
          </w:tcPr>
          <w:p w:rsidR="00F46EE3" w:rsidRDefault="00F46EE3" w:rsidP="00F46EE3"/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грамоте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Социально-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ОБЖ\ЗОЖ\ПДД\ сенсорное</w:t>
            </w:r>
          </w:p>
        </w:tc>
        <w:tc>
          <w:tcPr>
            <w:tcW w:w="9640" w:type="dxa"/>
            <w:gridSpan w:val="6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Интеграция образовательных областей в форме социально-ориентированных игр,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17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коммуникативное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96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чередование с практикумами по самообслуживанию, ОБЖ, культурные практики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развитие\экология</w:t>
            </w:r>
          </w:p>
        </w:tc>
        <w:tc>
          <w:tcPr>
            <w:tcW w:w="96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3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2"/>
            <w:vMerge w:val="restart"/>
            <w:vAlign w:val="bottom"/>
          </w:tcPr>
          <w:p w:rsidR="00F46EE3" w:rsidRDefault="00F46EE3" w:rsidP="00F46EE3">
            <w:pPr>
              <w:spacing w:line="26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 труда.</w:t>
            </w:r>
          </w:p>
        </w:tc>
        <w:tc>
          <w:tcPr>
            <w:tcW w:w="62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43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319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Художественно-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60" w:type="dxa"/>
            <w:vAlign w:val="bottom"/>
          </w:tcPr>
          <w:p w:rsidR="00F46EE3" w:rsidRDefault="00F46EE3" w:rsidP="00F46EE3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7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81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spacing w:line="253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7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эстетическое</w:t>
            </w: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6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spacing w:line="264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5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Физическое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960" w:type="dxa"/>
            <w:vMerge w:val="restart"/>
            <w:vAlign w:val="bottom"/>
          </w:tcPr>
          <w:p w:rsidR="00F46EE3" w:rsidRDefault="00F46EE3" w:rsidP="00F46EE3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9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126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468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576</w:t>
            </w:r>
          </w:p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  <w:tr w:rsidR="00F46EE3" w:rsidTr="00F46EE3">
        <w:trPr>
          <w:trHeight w:val="26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5ч.25мин.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6EE3" w:rsidRDefault="00F46EE3" w:rsidP="00F46EE3">
            <w:pPr>
              <w:spacing w:line="264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7ч.30мин.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EE3" w:rsidRDefault="00F46EE3" w:rsidP="00F46EE3"/>
        </w:tc>
        <w:tc>
          <w:tcPr>
            <w:tcW w:w="0" w:type="dxa"/>
            <w:vAlign w:val="bottom"/>
          </w:tcPr>
          <w:p w:rsidR="00F46EE3" w:rsidRDefault="00F46EE3" w:rsidP="00F46EE3">
            <w:pPr>
              <w:rPr>
                <w:sz w:val="1"/>
                <w:szCs w:val="1"/>
              </w:rPr>
            </w:pPr>
          </w:p>
        </w:tc>
      </w:tr>
    </w:tbl>
    <w:p w:rsidR="00F46EE3" w:rsidRPr="00930839" w:rsidRDefault="00F46EE3" w:rsidP="00930839">
      <w:pPr>
        <w:rPr>
          <w:sz w:val="20"/>
          <w:szCs w:val="20"/>
        </w:rPr>
        <w:sectPr w:rsidR="00F46EE3" w:rsidRPr="00930839">
          <w:pgSz w:w="16840" w:h="11911" w:orient="landscape"/>
          <w:pgMar w:top="900" w:right="361" w:bottom="154" w:left="1160" w:header="0" w:footer="0" w:gutter="0"/>
          <w:cols w:space="720" w:equalWidth="0">
            <w:col w:w="15320"/>
          </w:cols>
        </w:sectPr>
      </w:pPr>
    </w:p>
    <w:p w:rsidR="00F46EE3" w:rsidRDefault="00F46EE3" w:rsidP="00F46EE3">
      <w:pPr>
        <w:spacing w:line="200" w:lineRule="exact"/>
        <w:rPr>
          <w:sz w:val="20"/>
          <w:szCs w:val="20"/>
        </w:rPr>
      </w:pPr>
    </w:p>
    <w:p w:rsidR="00F46EE3" w:rsidRDefault="00F46EE3" w:rsidP="00F46EE3">
      <w:pPr>
        <w:spacing w:line="200" w:lineRule="exact"/>
        <w:rPr>
          <w:sz w:val="20"/>
          <w:szCs w:val="20"/>
        </w:rPr>
      </w:pPr>
    </w:p>
    <w:p w:rsidR="006E1B7F" w:rsidRDefault="006E1B7F" w:rsidP="006E1B7F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 w:rsidRPr="0060356F">
        <w:rPr>
          <w:b/>
          <w:sz w:val="24"/>
          <w:szCs w:val="24"/>
          <w:lang w:bidi="hi-IN"/>
        </w:rPr>
        <w:t>План не</w:t>
      </w:r>
      <w:r>
        <w:rPr>
          <w:b/>
          <w:sz w:val="24"/>
          <w:szCs w:val="24"/>
          <w:lang w:bidi="hi-IN"/>
        </w:rPr>
        <w:t>прерывной</w:t>
      </w:r>
      <w:r w:rsidRPr="0060356F">
        <w:rPr>
          <w:b/>
          <w:sz w:val="24"/>
          <w:szCs w:val="24"/>
          <w:lang w:bidi="hi-IN"/>
        </w:rPr>
        <w:t xml:space="preserve"> образовательной деятельности с детьми в соответствии с их возрастными и </w:t>
      </w:r>
    </w:p>
    <w:p w:rsidR="006E1B7F" w:rsidRDefault="006E1B7F" w:rsidP="006E1B7F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 w:rsidRPr="0060356F">
        <w:rPr>
          <w:b/>
          <w:sz w:val="24"/>
          <w:szCs w:val="24"/>
          <w:lang w:bidi="hi-IN"/>
        </w:rPr>
        <w:t>индивидуальными особенностями</w:t>
      </w:r>
    </w:p>
    <w:p w:rsidR="006E1B7F" w:rsidRDefault="006E1B7F" w:rsidP="006E1B7F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</w:p>
    <w:p w:rsidR="006E1B7F" w:rsidRDefault="006E1B7F" w:rsidP="006E1B7F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>Ранний возраст (1,5-2 года)</w:t>
      </w:r>
    </w:p>
    <w:p w:rsidR="006E1B7F" w:rsidRPr="00800E56" w:rsidRDefault="006E1B7F" w:rsidP="006E1B7F">
      <w:pPr>
        <w:tabs>
          <w:tab w:val="left" w:pos="1080"/>
        </w:tabs>
        <w:ind w:left="57" w:right="57"/>
        <w:jc w:val="center"/>
        <w:rPr>
          <w:b/>
          <w:i/>
          <w:sz w:val="24"/>
          <w:szCs w:val="24"/>
          <w:lang w:bidi="hi-IN"/>
        </w:rPr>
      </w:pPr>
      <w:r w:rsidRPr="00800E56">
        <w:rPr>
          <w:b/>
          <w:i/>
          <w:sz w:val="24"/>
          <w:szCs w:val="24"/>
          <w:lang w:bidi="hi-IN"/>
        </w:rPr>
        <w:t xml:space="preserve">(в соответствии с Образовательная программа дошкольного образования «От рождения до школы» / под редакцией Н.Е. </w:t>
      </w:r>
      <w:proofErr w:type="spellStart"/>
      <w:r w:rsidRPr="00800E56">
        <w:rPr>
          <w:b/>
          <w:i/>
          <w:sz w:val="24"/>
          <w:szCs w:val="24"/>
          <w:lang w:bidi="hi-IN"/>
        </w:rPr>
        <w:t>Вераксы</w:t>
      </w:r>
      <w:proofErr w:type="spellEnd"/>
      <w:r w:rsidRPr="00800E56">
        <w:rPr>
          <w:b/>
          <w:i/>
          <w:sz w:val="24"/>
          <w:szCs w:val="24"/>
          <w:lang w:bidi="hi-IN"/>
        </w:rPr>
        <w:t>, Т.С. Комаровой, М.А. Васильевой)</w:t>
      </w:r>
    </w:p>
    <w:p w:rsidR="006E1B7F" w:rsidRPr="0060356F" w:rsidRDefault="006E1B7F" w:rsidP="006E1B7F">
      <w:pPr>
        <w:tabs>
          <w:tab w:val="left" w:pos="1080"/>
        </w:tabs>
        <w:ind w:left="57" w:right="57"/>
        <w:rPr>
          <w:b/>
          <w:sz w:val="24"/>
          <w:szCs w:val="24"/>
          <w:lang w:bidi="hi-IN"/>
        </w:rPr>
      </w:pPr>
    </w:p>
    <w:tbl>
      <w:tblPr>
        <w:tblStyle w:val="TableNormal"/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61"/>
        <w:gridCol w:w="4675"/>
      </w:tblGrid>
      <w:tr w:rsidR="006E1B7F" w:rsidRPr="000C0D53" w:rsidTr="006E1B7F">
        <w:trPr>
          <w:trHeight w:hRule="exact" w:val="562"/>
        </w:trPr>
        <w:tc>
          <w:tcPr>
            <w:tcW w:w="4933" w:type="dxa"/>
          </w:tcPr>
          <w:p w:rsidR="006E1B7F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  <w:lang w:val="ru-RU"/>
              </w:rPr>
            </w:pPr>
          </w:p>
          <w:p w:rsidR="006E1B7F" w:rsidRPr="00851C33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Образовательная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4961" w:type="dxa"/>
          </w:tcPr>
          <w:p w:rsidR="006E1B7F" w:rsidRDefault="006E1B7F" w:rsidP="006E1B7F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  <w:lang w:val="ru-RU"/>
              </w:rPr>
            </w:pPr>
          </w:p>
          <w:p w:rsidR="006E1B7F" w:rsidRPr="00851C33" w:rsidRDefault="006E1B7F" w:rsidP="006E1B7F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Виды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игр-занятий </w:t>
            </w:r>
          </w:p>
        </w:tc>
        <w:tc>
          <w:tcPr>
            <w:tcW w:w="4675" w:type="dxa"/>
          </w:tcPr>
          <w:p w:rsidR="006E1B7F" w:rsidRDefault="006E1B7F" w:rsidP="006E1B7F">
            <w:pPr>
              <w:pStyle w:val="TableParagraph"/>
              <w:ind w:right="526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 xml:space="preserve">Количество </w:t>
            </w:r>
            <w:r>
              <w:rPr>
                <w:b/>
                <w:sz w:val="24"/>
                <w:lang w:val="ru-RU"/>
              </w:rPr>
              <w:t>образовательных ситуаций в неделю</w:t>
            </w:r>
          </w:p>
          <w:p w:rsidR="006E1B7F" w:rsidRPr="00851C33" w:rsidRDefault="006E1B7F" w:rsidP="006E1B7F">
            <w:pPr>
              <w:pStyle w:val="TableParagraph"/>
              <w:ind w:left="2028" w:right="526" w:hanging="1487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 xml:space="preserve">время по </w:t>
            </w:r>
            <w:proofErr w:type="spellStart"/>
            <w:r w:rsidRPr="00851C33">
              <w:rPr>
                <w:b/>
                <w:sz w:val="24"/>
                <w:lang w:val="ru-RU"/>
              </w:rPr>
              <w:t>СанПин</w:t>
            </w:r>
            <w:proofErr w:type="spellEnd"/>
          </w:p>
        </w:tc>
      </w:tr>
      <w:tr w:rsidR="006E1B7F" w:rsidTr="006E1B7F">
        <w:trPr>
          <w:trHeight w:val="395"/>
        </w:trPr>
        <w:tc>
          <w:tcPr>
            <w:tcW w:w="4933" w:type="dxa"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ind w:left="115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6E1B7F" w:rsidRPr="0098498C" w:rsidRDefault="006E1B7F" w:rsidP="006E1B7F">
            <w:pPr>
              <w:pStyle w:val="TableParagraph"/>
              <w:ind w:left="316" w:right="299" w:firstLine="37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Расширение ориентировки в окружающем и развитие речи</w:t>
            </w:r>
          </w:p>
        </w:tc>
        <w:tc>
          <w:tcPr>
            <w:tcW w:w="4675" w:type="dxa"/>
            <w:vMerge w:val="restart"/>
            <w:vAlign w:val="center"/>
          </w:tcPr>
          <w:p w:rsidR="006E1B7F" w:rsidRPr="00570E8D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6E1B7F" w:rsidRPr="00122FA3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  <w:p w:rsidR="006E1B7F" w:rsidRDefault="006E1B7F" w:rsidP="006E1B7F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435"/>
        </w:trPr>
        <w:tc>
          <w:tcPr>
            <w:tcW w:w="4933" w:type="dxa"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Merge/>
          </w:tcPr>
          <w:p w:rsidR="006E1B7F" w:rsidRPr="0098498C" w:rsidRDefault="006E1B7F" w:rsidP="006E1B7F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</w:p>
        </w:tc>
        <w:tc>
          <w:tcPr>
            <w:tcW w:w="4675" w:type="dxa"/>
            <w:vMerge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567"/>
        </w:trPr>
        <w:tc>
          <w:tcPr>
            <w:tcW w:w="4933" w:type="dxa"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6E1B7F" w:rsidRPr="0098498C" w:rsidRDefault="006E1B7F" w:rsidP="006E1B7F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Развитие движений</w:t>
            </w:r>
          </w:p>
        </w:tc>
        <w:tc>
          <w:tcPr>
            <w:tcW w:w="4675" w:type="dxa"/>
            <w:vAlign w:val="center"/>
          </w:tcPr>
          <w:p w:rsidR="006E1B7F" w:rsidRPr="00AF30E5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Pr="00122FA3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  <w:p w:rsidR="006E1B7F" w:rsidRDefault="006E1B7F" w:rsidP="006E1B7F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603"/>
        </w:trPr>
        <w:tc>
          <w:tcPr>
            <w:tcW w:w="4933" w:type="dxa"/>
            <w:vMerge w:val="restart"/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6E1B7F" w:rsidRPr="0098498C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Со строительным материалом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6E1B7F" w:rsidRPr="00AF30E5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6E1B7F" w:rsidRPr="00122FA3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  <w:p w:rsidR="006E1B7F" w:rsidRDefault="006E1B7F" w:rsidP="006E1B7F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635"/>
        </w:trPr>
        <w:tc>
          <w:tcPr>
            <w:tcW w:w="4933" w:type="dxa"/>
            <w:vMerge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С дидактическим материалом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  <w:p w:rsidR="006E1B7F" w:rsidRPr="00F154E0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635"/>
        </w:trPr>
        <w:tc>
          <w:tcPr>
            <w:tcW w:w="4933" w:type="dxa"/>
            <w:vMerge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6C6621">
              <w:rPr>
                <w:sz w:val="24"/>
                <w:lang w:val="ru-RU"/>
              </w:rPr>
              <w:t>Музыкальное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 мин)</w:t>
            </w:r>
          </w:p>
        </w:tc>
      </w:tr>
      <w:tr w:rsidR="006E1B7F" w:rsidTr="006E1B7F">
        <w:trPr>
          <w:trHeight w:hRule="exact" w:val="673"/>
        </w:trPr>
        <w:tc>
          <w:tcPr>
            <w:tcW w:w="9894" w:type="dxa"/>
            <w:gridSpan w:val="2"/>
          </w:tcPr>
          <w:p w:rsidR="006E1B7F" w:rsidRPr="008E0999" w:rsidRDefault="006E1B7F" w:rsidP="006E1B7F">
            <w:pPr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8E0999">
              <w:rPr>
                <w:b/>
                <w:sz w:val="24"/>
                <w:szCs w:val="24"/>
                <w:lang w:val="ru-RU"/>
              </w:rPr>
              <w:t>Максимальный объем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</w:p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</w:p>
        </w:tc>
      </w:tr>
    </w:tbl>
    <w:p w:rsidR="006E1B7F" w:rsidRDefault="006E1B7F" w:rsidP="006E1B7F">
      <w:pPr>
        <w:ind w:left="57" w:right="57"/>
        <w:jc w:val="both"/>
        <w:rPr>
          <w:b/>
          <w:sz w:val="24"/>
          <w:szCs w:val="24"/>
        </w:rPr>
      </w:pPr>
    </w:p>
    <w:p w:rsidR="006E1B7F" w:rsidRPr="0060356F" w:rsidRDefault="006E1B7F" w:rsidP="006E1B7F">
      <w:pPr>
        <w:tabs>
          <w:tab w:val="left" w:pos="1080"/>
        </w:tabs>
        <w:ind w:left="57" w:right="57"/>
        <w:jc w:val="center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>Ранний возраст (2-3 года)</w:t>
      </w:r>
    </w:p>
    <w:p w:rsidR="006E1B7F" w:rsidRPr="00800E56" w:rsidRDefault="006E1B7F" w:rsidP="006E1B7F">
      <w:pPr>
        <w:tabs>
          <w:tab w:val="left" w:pos="1080"/>
        </w:tabs>
        <w:ind w:left="57" w:right="57"/>
        <w:jc w:val="center"/>
        <w:rPr>
          <w:b/>
          <w:i/>
          <w:sz w:val="24"/>
          <w:szCs w:val="24"/>
          <w:lang w:bidi="hi-IN"/>
        </w:rPr>
      </w:pPr>
      <w:r w:rsidRPr="00800E56">
        <w:rPr>
          <w:b/>
          <w:i/>
          <w:sz w:val="24"/>
          <w:szCs w:val="24"/>
          <w:lang w:bidi="hi-IN"/>
        </w:rPr>
        <w:t xml:space="preserve">(в соответствии с Образовательная программа дошкольного образования «От рождения до школы» / под редакцией Н.Е. </w:t>
      </w:r>
      <w:proofErr w:type="spellStart"/>
      <w:r w:rsidRPr="00800E56">
        <w:rPr>
          <w:b/>
          <w:i/>
          <w:sz w:val="24"/>
          <w:szCs w:val="24"/>
          <w:lang w:bidi="hi-IN"/>
        </w:rPr>
        <w:t>Вераксы</w:t>
      </w:r>
      <w:proofErr w:type="spellEnd"/>
      <w:r w:rsidRPr="00800E56">
        <w:rPr>
          <w:b/>
          <w:i/>
          <w:sz w:val="24"/>
          <w:szCs w:val="24"/>
          <w:lang w:bidi="hi-IN"/>
        </w:rPr>
        <w:t>, Т.С. Комаровой, М.А. Васильевой)</w:t>
      </w:r>
    </w:p>
    <w:p w:rsidR="006E1B7F" w:rsidRPr="0060356F" w:rsidRDefault="006E1B7F" w:rsidP="006E1B7F">
      <w:pPr>
        <w:tabs>
          <w:tab w:val="left" w:pos="1080"/>
        </w:tabs>
        <w:ind w:left="57" w:right="57"/>
        <w:rPr>
          <w:b/>
          <w:sz w:val="24"/>
          <w:szCs w:val="24"/>
          <w:lang w:bidi="hi-IN"/>
        </w:rPr>
      </w:pPr>
    </w:p>
    <w:tbl>
      <w:tblPr>
        <w:tblStyle w:val="TableNormal"/>
        <w:tblW w:w="14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61"/>
        <w:gridCol w:w="4675"/>
      </w:tblGrid>
      <w:tr w:rsidR="006E1B7F" w:rsidRPr="000C0D53" w:rsidTr="006E1B7F">
        <w:trPr>
          <w:trHeight w:hRule="exact" w:val="562"/>
          <w:jc w:val="center"/>
        </w:trPr>
        <w:tc>
          <w:tcPr>
            <w:tcW w:w="4933" w:type="dxa"/>
          </w:tcPr>
          <w:p w:rsidR="006E1B7F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  <w:lang w:val="ru-RU"/>
              </w:rPr>
            </w:pPr>
          </w:p>
          <w:p w:rsidR="006E1B7F" w:rsidRPr="00851C33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Образовательная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4961" w:type="dxa"/>
          </w:tcPr>
          <w:p w:rsidR="006E1B7F" w:rsidRDefault="006E1B7F" w:rsidP="006E1B7F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  <w:lang w:val="ru-RU"/>
              </w:rPr>
            </w:pPr>
          </w:p>
          <w:p w:rsidR="006E1B7F" w:rsidRPr="00851C33" w:rsidRDefault="006E1B7F" w:rsidP="006E1B7F">
            <w:pPr>
              <w:pStyle w:val="TableParagraph"/>
              <w:spacing w:line="268" w:lineRule="exact"/>
              <w:ind w:left="0" w:right="1162"/>
              <w:jc w:val="right"/>
              <w:rPr>
                <w:b/>
                <w:sz w:val="24"/>
              </w:rPr>
            </w:pPr>
            <w:proofErr w:type="spellStart"/>
            <w:r w:rsidRPr="00851C33">
              <w:rPr>
                <w:b/>
                <w:sz w:val="24"/>
              </w:rPr>
              <w:t>Виды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деятельности</w:t>
            </w:r>
            <w:proofErr w:type="spellEnd"/>
            <w:r w:rsidRPr="00851C33">
              <w:rPr>
                <w:b/>
                <w:sz w:val="24"/>
              </w:rPr>
              <w:t xml:space="preserve"> </w:t>
            </w:r>
            <w:proofErr w:type="spellStart"/>
            <w:r w:rsidRPr="00851C33"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4675" w:type="dxa"/>
          </w:tcPr>
          <w:p w:rsidR="006E1B7F" w:rsidRDefault="006E1B7F" w:rsidP="006E1B7F">
            <w:pPr>
              <w:pStyle w:val="TableParagraph"/>
              <w:ind w:right="526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>Количество НОД в неделю,</w:t>
            </w:r>
          </w:p>
          <w:p w:rsidR="006E1B7F" w:rsidRPr="00851C33" w:rsidRDefault="006E1B7F" w:rsidP="006E1B7F">
            <w:pPr>
              <w:pStyle w:val="TableParagraph"/>
              <w:ind w:left="2028" w:right="526" w:hanging="1487"/>
              <w:jc w:val="center"/>
              <w:rPr>
                <w:b/>
                <w:sz w:val="24"/>
                <w:lang w:val="ru-RU"/>
              </w:rPr>
            </w:pPr>
            <w:r w:rsidRPr="00851C33">
              <w:rPr>
                <w:b/>
                <w:sz w:val="24"/>
                <w:lang w:val="ru-RU"/>
              </w:rPr>
              <w:t xml:space="preserve">время по </w:t>
            </w:r>
            <w:proofErr w:type="spellStart"/>
            <w:r w:rsidRPr="00851C33">
              <w:rPr>
                <w:b/>
                <w:sz w:val="24"/>
                <w:lang w:val="ru-RU"/>
              </w:rPr>
              <w:t>СанПин</w:t>
            </w:r>
            <w:proofErr w:type="spellEnd"/>
          </w:p>
        </w:tc>
      </w:tr>
      <w:tr w:rsidR="006E1B7F" w:rsidTr="006E1B7F">
        <w:trPr>
          <w:trHeight w:val="459"/>
          <w:jc w:val="center"/>
        </w:trPr>
        <w:tc>
          <w:tcPr>
            <w:tcW w:w="4933" w:type="dxa"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6E1B7F" w:rsidRPr="0098498C" w:rsidRDefault="006E1B7F" w:rsidP="006E1B7F">
            <w:pPr>
              <w:pStyle w:val="TableParagraph"/>
              <w:ind w:left="316" w:right="299" w:firstLine="3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Ребёнок и окружающий мир</w:t>
            </w:r>
          </w:p>
        </w:tc>
        <w:tc>
          <w:tcPr>
            <w:tcW w:w="4675" w:type="dxa"/>
            <w:vAlign w:val="center"/>
          </w:tcPr>
          <w:p w:rsidR="006E1B7F" w:rsidRPr="00BD60A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</w:tc>
      </w:tr>
      <w:tr w:rsidR="006E1B7F" w:rsidTr="006E1B7F">
        <w:trPr>
          <w:trHeight w:hRule="exact" w:val="582"/>
          <w:jc w:val="center"/>
        </w:trPr>
        <w:tc>
          <w:tcPr>
            <w:tcW w:w="4933" w:type="dxa"/>
            <w:vAlign w:val="center"/>
          </w:tcPr>
          <w:p w:rsidR="006E1B7F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vAlign w:val="center"/>
          </w:tcPr>
          <w:p w:rsidR="006E1B7F" w:rsidRPr="0098498C" w:rsidRDefault="006E1B7F" w:rsidP="006E1B7F">
            <w:pPr>
              <w:pStyle w:val="TableParagraph"/>
              <w:ind w:left="1156" w:right="113" w:hanging="1028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Развитие речи</w:t>
            </w:r>
            <w:r>
              <w:rPr>
                <w:sz w:val="24"/>
                <w:lang w:val="ru-RU"/>
              </w:rPr>
              <w:t>/Художественная литература</w:t>
            </w:r>
          </w:p>
        </w:tc>
        <w:tc>
          <w:tcPr>
            <w:tcW w:w="4675" w:type="dxa"/>
            <w:vAlign w:val="center"/>
          </w:tcPr>
          <w:p w:rsidR="006E1B7F" w:rsidRPr="00BD60A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(10 мин)</w:t>
            </w:r>
          </w:p>
        </w:tc>
      </w:tr>
      <w:tr w:rsidR="006E1B7F" w:rsidTr="006E1B7F">
        <w:trPr>
          <w:trHeight w:hRule="exact" w:val="562"/>
          <w:jc w:val="center"/>
        </w:trPr>
        <w:tc>
          <w:tcPr>
            <w:tcW w:w="4933" w:type="dxa"/>
            <w:vAlign w:val="center"/>
          </w:tcPr>
          <w:p w:rsidR="006E1B7F" w:rsidRPr="00B63C03" w:rsidRDefault="006E1B7F" w:rsidP="006E1B7F">
            <w:pPr>
              <w:pStyle w:val="TableParagraph"/>
              <w:spacing w:line="268" w:lineRule="exact"/>
              <w:ind w:left="438" w:right="43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 w:rsidR="00B63C0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E1B7F" w:rsidRPr="0098498C" w:rsidRDefault="006E1B7F" w:rsidP="006E1B7F">
            <w:pPr>
              <w:pStyle w:val="TableParagraph"/>
              <w:spacing w:line="268" w:lineRule="exact"/>
              <w:ind w:left="0" w:right="11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Физическое развитие</w:t>
            </w:r>
          </w:p>
        </w:tc>
        <w:tc>
          <w:tcPr>
            <w:tcW w:w="4675" w:type="dxa"/>
            <w:vAlign w:val="center"/>
          </w:tcPr>
          <w:p w:rsidR="006E1B7F" w:rsidRPr="00BD60A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(10 мин)</w:t>
            </w:r>
          </w:p>
        </w:tc>
      </w:tr>
      <w:tr w:rsidR="006E1B7F" w:rsidTr="006E1B7F">
        <w:trPr>
          <w:trHeight w:hRule="exact" w:val="603"/>
          <w:jc w:val="center"/>
        </w:trPr>
        <w:tc>
          <w:tcPr>
            <w:tcW w:w="4933" w:type="dxa"/>
            <w:vMerge w:val="restart"/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Лепка</w:t>
            </w:r>
            <w:r>
              <w:rPr>
                <w:sz w:val="24"/>
                <w:lang w:val="ru-RU"/>
              </w:rPr>
              <w:t>/Конструирование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6E1B7F" w:rsidRPr="00122FA3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  <w:p w:rsidR="006E1B7F" w:rsidRDefault="006E1B7F" w:rsidP="006E1B7F">
            <w:pPr>
              <w:pStyle w:val="TableParagraph"/>
              <w:ind w:left="0" w:right="1978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297"/>
          <w:jc w:val="center"/>
        </w:trPr>
        <w:tc>
          <w:tcPr>
            <w:tcW w:w="4933" w:type="dxa"/>
            <w:vMerge/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 w:rsidRPr="0098498C">
              <w:rPr>
                <w:sz w:val="24"/>
                <w:lang w:val="ru-RU"/>
              </w:rPr>
              <w:t>Рисование</w:t>
            </w:r>
          </w:p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(10 мин)</w:t>
            </w:r>
          </w:p>
          <w:p w:rsidR="006E1B7F" w:rsidRPr="00F154E0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297"/>
          <w:jc w:val="center"/>
        </w:trPr>
        <w:tc>
          <w:tcPr>
            <w:tcW w:w="4933" w:type="dxa"/>
            <w:vMerge/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436" w:right="438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Pr="0098498C" w:rsidRDefault="006E1B7F" w:rsidP="006E1B7F">
            <w:pPr>
              <w:pStyle w:val="TableParagraph"/>
              <w:ind w:left="1862" w:right="430" w:hanging="1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воспитание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B7F" w:rsidRDefault="006E1B7F" w:rsidP="006E1B7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(10 мин)</w:t>
            </w:r>
          </w:p>
        </w:tc>
      </w:tr>
      <w:tr w:rsidR="006E1B7F" w:rsidTr="006E1B7F">
        <w:trPr>
          <w:trHeight w:hRule="exact" w:val="557"/>
          <w:jc w:val="center"/>
        </w:trPr>
        <w:tc>
          <w:tcPr>
            <w:tcW w:w="9894" w:type="dxa"/>
            <w:gridSpan w:val="2"/>
          </w:tcPr>
          <w:p w:rsidR="006E1B7F" w:rsidRPr="008E0999" w:rsidRDefault="006E1B7F" w:rsidP="006E1B7F">
            <w:pPr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8E0999">
              <w:rPr>
                <w:b/>
                <w:sz w:val="24"/>
                <w:szCs w:val="24"/>
                <w:lang w:val="ru-RU"/>
              </w:rPr>
              <w:t>Максимальный объем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E1B7F" w:rsidRDefault="006E1B7F" w:rsidP="006E1B7F">
      <w:pPr>
        <w:ind w:left="57" w:right="57"/>
        <w:jc w:val="both"/>
        <w:rPr>
          <w:b/>
          <w:sz w:val="24"/>
          <w:szCs w:val="24"/>
        </w:rPr>
      </w:pPr>
    </w:p>
    <w:p w:rsidR="006E1B7F" w:rsidRPr="0060356F" w:rsidRDefault="006E1B7F" w:rsidP="006E1B7F">
      <w:pPr>
        <w:ind w:left="57" w:right="57"/>
        <w:jc w:val="both"/>
        <w:rPr>
          <w:sz w:val="24"/>
          <w:szCs w:val="24"/>
        </w:rPr>
      </w:pPr>
      <w:r w:rsidRPr="0060356F">
        <w:rPr>
          <w:b/>
          <w:sz w:val="24"/>
          <w:szCs w:val="24"/>
        </w:rPr>
        <w:t xml:space="preserve">Примечание. </w:t>
      </w:r>
      <w:r w:rsidRPr="0060356F">
        <w:rPr>
          <w:sz w:val="24"/>
          <w:szCs w:val="24"/>
        </w:rPr>
        <w:t>Самообслуживание и элементарный бытовой труд (в помещении и на улице), организуется в ходе режимных моментов и самостоятельной деятельности детей.</w:t>
      </w:r>
    </w:p>
    <w:p w:rsidR="006E1B7F" w:rsidRDefault="006E1B7F" w:rsidP="006E1B7F">
      <w:pPr>
        <w:spacing w:before="69"/>
        <w:jc w:val="center"/>
        <w:rPr>
          <w:b/>
          <w:sz w:val="24"/>
        </w:rPr>
      </w:pPr>
      <w:r>
        <w:rPr>
          <w:b/>
          <w:sz w:val="24"/>
        </w:rPr>
        <w:t>Д</w:t>
      </w:r>
      <w:r w:rsidRPr="000C0D53">
        <w:rPr>
          <w:b/>
          <w:sz w:val="24"/>
        </w:rPr>
        <w:t>ошкольн</w:t>
      </w:r>
      <w:r>
        <w:rPr>
          <w:b/>
          <w:sz w:val="24"/>
        </w:rPr>
        <w:t xml:space="preserve">ый </w:t>
      </w:r>
      <w:r w:rsidRPr="000C0D53">
        <w:rPr>
          <w:b/>
          <w:sz w:val="24"/>
        </w:rPr>
        <w:t xml:space="preserve"> возраст</w:t>
      </w:r>
      <w:r>
        <w:rPr>
          <w:b/>
          <w:sz w:val="24"/>
        </w:rPr>
        <w:t xml:space="preserve"> </w:t>
      </w:r>
    </w:p>
    <w:p w:rsidR="006E1B7F" w:rsidRPr="0000343B" w:rsidRDefault="006E1B7F" w:rsidP="006E1B7F">
      <w:pPr>
        <w:spacing w:before="69"/>
        <w:jc w:val="center"/>
        <w:rPr>
          <w:b/>
          <w:i/>
          <w:sz w:val="24"/>
        </w:rPr>
      </w:pPr>
      <w:r w:rsidRPr="0000343B">
        <w:rPr>
          <w:b/>
          <w:i/>
          <w:sz w:val="24"/>
        </w:rPr>
        <w:t>Образовательная программа дошкольного образования «Детство» / Под редакцией Т.И. Бабаевой, А.Г. Гогоберидзе, О.В. Солнцевой</w:t>
      </w:r>
    </w:p>
    <w:p w:rsidR="006E1B7F" w:rsidRPr="000C0D53" w:rsidRDefault="006E1B7F" w:rsidP="006E1B7F">
      <w:pPr>
        <w:spacing w:before="69"/>
        <w:jc w:val="center"/>
        <w:rPr>
          <w:b/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585"/>
        <w:gridCol w:w="2455"/>
        <w:gridCol w:w="2453"/>
        <w:gridCol w:w="2548"/>
        <w:gridCol w:w="2552"/>
      </w:tblGrid>
      <w:tr w:rsidR="006E1B7F" w:rsidRPr="004E5E70" w:rsidTr="006E1B7F">
        <w:trPr>
          <w:trHeight w:hRule="exact" w:val="562"/>
        </w:trPr>
        <w:tc>
          <w:tcPr>
            <w:tcW w:w="2480" w:type="dxa"/>
            <w:vMerge w:val="restart"/>
          </w:tcPr>
          <w:p w:rsidR="006E1B7F" w:rsidRPr="00A9650D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85" w:type="dxa"/>
            <w:vMerge w:val="restart"/>
          </w:tcPr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8" w:type="dxa"/>
            <w:gridSpan w:val="4"/>
          </w:tcPr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ситуаций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неделю, время по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СанПин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6E1B7F" w:rsidTr="006E1B7F">
        <w:trPr>
          <w:trHeight w:hRule="exact" w:val="921"/>
        </w:trPr>
        <w:tc>
          <w:tcPr>
            <w:tcW w:w="2480" w:type="dxa"/>
            <w:vMerge/>
          </w:tcPr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vMerge/>
          </w:tcPr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</w:tcPr>
          <w:p w:rsidR="006E1B7F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6E1B7F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8" w:type="dxa"/>
          </w:tcPr>
          <w:p w:rsidR="006E1B7F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6E1B7F" w:rsidRPr="00181883" w:rsidRDefault="006E1B7F" w:rsidP="006E1B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1B7F" w:rsidTr="006E1B7F">
        <w:trPr>
          <w:trHeight w:hRule="exact" w:val="1122"/>
        </w:trPr>
        <w:tc>
          <w:tcPr>
            <w:tcW w:w="2480" w:type="dxa"/>
            <w:tcBorders>
              <w:right w:val="single" w:sz="4" w:space="0" w:color="auto"/>
            </w:tcBorders>
          </w:tcPr>
          <w:p w:rsidR="006E1B7F" w:rsidRDefault="006E1B7F" w:rsidP="006E1B7F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6E1B7F" w:rsidRPr="008E0999" w:rsidRDefault="006E1B7F" w:rsidP="006E1B7F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8E0999">
              <w:rPr>
                <w:b/>
                <w:sz w:val="24"/>
              </w:rPr>
              <w:t>Двигательная</w:t>
            </w:r>
            <w:proofErr w:type="spellEnd"/>
            <w:r w:rsidRPr="008E0999">
              <w:rPr>
                <w:b/>
                <w:sz w:val="24"/>
              </w:rPr>
              <w:t xml:space="preserve"> </w:t>
            </w:r>
            <w:proofErr w:type="spellStart"/>
            <w:r w:rsidRPr="008E0999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455" w:type="dxa"/>
          </w:tcPr>
          <w:p w:rsidR="006E1B7F" w:rsidRPr="0035229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E1B7F" w:rsidRPr="0035229B" w:rsidRDefault="006E1B7F" w:rsidP="006E1B7F">
            <w:pPr>
              <w:pStyle w:val="TableParagraph"/>
              <w:spacing w:before="1"/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E1B7F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:rsidR="006E1B7F" w:rsidRPr="00A640BA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A640BA">
              <w:rPr>
                <w:sz w:val="24"/>
                <w:lang w:val="ru-RU"/>
              </w:rPr>
              <w:t>3</w:t>
            </w:r>
          </w:p>
          <w:p w:rsidR="006E1B7F" w:rsidRDefault="006E1B7F" w:rsidP="006E1B7F">
            <w:pPr>
              <w:pStyle w:val="TableParagraph"/>
              <w:spacing w:before="4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A640BA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A640BA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E9595B">
              <w:rPr>
                <w:i/>
                <w:sz w:val="24"/>
                <w:lang w:val="ru-RU"/>
              </w:rPr>
              <w:t>1 из которых на открытом воздухе</w:t>
            </w:r>
          </w:p>
          <w:p w:rsidR="006E1B7F" w:rsidRPr="00A640BA" w:rsidRDefault="006E1B7F" w:rsidP="006E1B7F">
            <w:pPr>
              <w:pStyle w:val="TableParagraph"/>
              <w:spacing w:before="1"/>
              <w:ind w:left="755" w:right="754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E9595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E9595B">
              <w:rPr>
                <w:sz w:val="24"/>
                <w:lang w:val="ru-RU"/>
              </w:rPr>
              <w:t>3</w:t>
            </w:r>
          </w:p>
          <w:p w:rsidR="006E1B7F" w:rsidRPr="00E9595B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E9595B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E9595B">
              <w:rPr>
                <w:i/>
                <w:sz w:val="24"/>
                <w:lang w:val="ru-RU"/>
              </w:rPr>
              <w:t>1 из которых на открытом воздухе</w:t>
            </w:r>
          </w:p>
          <w:p w:rsidR="006E1B7F" w:rsidRPr="00E9595B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6E1B7F" w:rsidRPr="00E9595B" w:rsidRDefault="006E1B7F" w:rsidP="006E1B7F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286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</w:tcPr>
          <w:p w:rsidR="006E1B7F" w:rsidRPr="00517291" w:rsidRDefault="006E1B7F" w:rsidP="006E1B7F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593" w:type="dxa"/>
            <w:gridSpan w:val="5"/>
            <w:tcBorders>
              <w:left w:val="single" w:sz="4" w:space="0" w:color="auto"/>
            </w:tcBorders>
          </w:tcPr>
          <w:p w:rsidR="006E1B7F" w:rsidRPr="00517291" w:rsidRDefault="006E1B7F" w:rsidP="006E1B7F">
            <w:pPr>
              <w:pStyle w:val="TableParagraph"/>
              <w:spacing w:line="268" w:lineRule="exact"/>
              <w:ind w:left="160" w:right="6449"/>
              <w:rPr>
                <w:b/>
                <w:sz w:val="24"/>
              </w:rPr>
            </w:pPr>
            <w:proofErr w:type="spellStart"/>
            <w:r w:rsidRPr="00517291">
              <w:rPr>
                <w:b/>
                <w:sz w:val="24"/>
              </w:rPr>
              <w:t>Коммуникативная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E1B7F" w:rsidTr="006E1B7F">
        <w:trPr>
          <w:trHeight w:hRule="exact" w:val="801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6E1B7F" w:rsidRDefault="006E1B7F" w:rsidP="006E1B7F">
            <w:pPr>
              <w:pStyle w:val="TableParagraph"/>
              <w:spacing w:line="268" w:lineRule="exact"/>
              <w:ind w:right="346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6E1B7F" w:rsidRPr="000C0D53" w:rsidRDefault="006E1B7F" w:rsidP="006E1B7F">
            <w:pPr>
              <w:pStyle w:val="TableParagraph"/>
              <w:ind w:right="89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Развитие речи </w:t>
            </w:r>
          </w:p>
        </w:tc>
        <w:tc>
          <w:tcPr>
            <w:tcW w:w="2455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818" w:right="818"/>
              <w:jc w:val="center"/>
              <w:rPr>
                <w:sz w:val="24"/>
              </w:rPr>
            </w:pPr>
          </w:p>
        </w:tc>
        <w:tc>
          <w:tcPr>
            <w:tcW w:w="2453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:rsidR="006E1B7F" w:rsidRPr="00344D01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</w:p>
          <w:p w:rsidR="006E1B7F" w:rsidRDefault="006E1B7F" w:rsidP="006E1B7F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841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6E1B7F" w:rsidRDefault="006E1B7F" w:rsidP="006E1B7F"/>
        </w:tc>
        <w:tc>
          <w:tcPr>
            <w:tcW w:w="2585" w:type="dxa"/>
            <w:tcBorders>
              <w:left w:val="single" w:sz="4" w:space="0" w:color="auto"/>
            </w:tcBorders>
          </w:tcPr>
          <w:p w:rsidR="006E1B7F" w:rsidRDefault="006E1B7F" w:rsidP="006E1B7F">
            <w:pPr>
              <w:pStyle w:val="TableParagraph"/>
              <w:ind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2455" w:type="dxa"/>
          </w:tcPr>
          <w:p w:rsidR="006E1B7F" w:rsidRDefault="006E1B7F" w:rsidP="006E1B7F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3" w:type="dxa"/>
          </w:tcPr>
          <w:p w:rsidR="006E1B7F" w:rsidRDefault="006E1B7F" w:rsidP="006E1B7F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</w:tcPr>
          <w:p w:rsidR="006E1B7F" w:rsidRPr="00344D01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</w:t>
            </w:r>
            <w:r w:rsidRPr="0010253B">
              <w:rPr>
                <w:sz w:val="24"/>
                <w:lang w:val="ru-RU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10253B" w:rsidRDefault="006E1B7F" w:rsidP="006E1B7F">
            <w:pPr>
              <w:pStyle w:val="TableParagraph"/>
              <w:ind w:left="755" w:right="754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344D01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10253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10253B" w:rsidRDefault="006E1B7F" w:rsidP="006E1B7F">
            <w:pPr>
              <w:pStyle w:val="TableParagraph"/>
              <w:ind w:left="292" w:right="291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64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</w:tcPr>
          <w:p w:rsidR="006E1B7F" w:rsidRPr="00517291" w:rsidRDefault="006E1B7F" w:rsidP="006E1B7F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593" w:type="dxa"/>
            <w:gridSpan w:val="5"/>
            <w:tcBorders>
              <w:left w:val="single" w:sz="4" w:space="0" w:color="auto"/>
            </w:tcBorders>
          </w:tcPr>
          <w:p w:rsidR="006E1B7F" w:rsidRPr="00517291" w:rsidRDefault="006E1B7F" w:rsidP="006E1B7F"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proofErr w:type="spellStart"/>
            <w:r w:rsidRPr="00517291">
              <w:rPr>
                <w:b/>
                <w:sz w:val="24"/>
              </w:rPr>
              <w:t>Познавательно-исследовательская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E1B7F" w:rsidTr="006E1B7F">
        <w:trPr>
          <w:trHeight w:hRule="exact" w:val="2565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6E1B7F" w:rsidRPr="00517291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Исследование объектов живой и неживой природы. </w:t>
            </w:r>
            <w:r w:rsidRPr="00517291">
              <w:rPr>
                <w:sz w:val="24"/>
                <w:lang w:val="ru-RU"/>
              </w:rPr>
              <w:t>Экспериментирование.</w:t>
            </w:r>
          </w:p>
          <w:p w:rsidR="006E1B7F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Познание предметного и социального мира.</w:t>
            </w:r>
          </w:p>
          <w:p w:rsidR="006E1B7F" w:rsidRPr="00344D01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Освоение безопасного поведения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Pr="000C0D53" w:rsidRDefault="006E1B7F" w:rsidP="006E1B7F">
            <w:pPr>
              <w:pStyle w:val="TableParagraph"/>
              <w:tabs>
                <w:tab w:val="left" w:pos="1635"/>
              </w:tabs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1" w:right="189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344D01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718"/>
        </w:trPr>
        <w:tc>
          <w:tcPr>
            <w:tcW w:w="2480" w:type="dxa"/>
            <w:vMerge/>
            <w:tcBorders>
              <w:right w:val="single" w:sz="4" w:space="0" w:color="auto"/>
            </w:tcBorders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6E1B7F" w:rsidRPr="000C0D53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и сенсорное развитие</w:t>
            </w:r>
          </w:p>
        </w:tc>
        <w:tc>
          <w:tcPr>
            <w:tcW w:w="2455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2453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344D01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6E1B7F" w:rsidTr="006E1B7F">
        <w:trPr>
          <w:trHeight w:hRule="exact" w:val="414"/>
        </w:trPr>
        <w:tc>
          <w:tcPr>
            <w:tcW w:w="2480" w:type="dxa"/>
            <w:vMerge w:val="restart"/>
          </w:tcPr>
          <w:p w:rsidR="006E1B7F" w:rsidRPr="00517291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2593" w:type="dxa"/>
            <w:gridSpan w:val="5"/>
          </w:tcPr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866746">
              <w:rPr>
                <w:b/>
                <w:sz w:val="24"/>
                <w:lang w:val="ru-RU"/>
              </w:rPr>
              <w:t>Изобразительная деятельность</w:t>
            </w:r>
          </w:p>
        </w:tc>
      </w:tr>
      <w:tr w:rsidR="006E1B7F" w:rsidTr="006E1B7F">
        <w:trPr>
          <w:trHeight w:hRule="exact" w:val="836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Pr="00A640BA" w:rsidRDefault="006E1B7F" w:rsidP="006E1B7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49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Лепка 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Pr="00A640BA" w:rsidRDefault="006E1B7F" w:rsidP="006E1B7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47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Pr="00A640BA" w:rsidRDefault="006E1B7F" w:rsidP="006E1B7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45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Default="006E1B7F" w:rsidP="006E1B7F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Pr="00A640BA" w:rsidRDefault="006E1B7F" w:rsidP="006E1B7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866746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45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Pr="008E0999" w:rsidRDefault="006E1B7F" w:rsidP="006E1B7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Музыкальная деятельность</w:t>
            </w:r>
          </w:p>
        </w:tc>
        <w:tc>
          <w:tcPr>
            <w:tcW w:w="2455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2453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10253B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45"/>
        </w:trPr>
        <w:tc>
          <w:tcPr>
            <w:tcW w:w="2480" w:type="dxa"/>
            <w:vMerge/>
          </w:tcPr>
          <w:p w:rsidR="006E1B7F" w:rsidRDefault="006E1B7F" w:rsidP="006E1B7F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:rsidR="006E1B7F" w:rsidRPr="008E0999" w:rsidRDefault="006E1B7F" w:rsidP="006E1B7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2455" w:type="dxa"/>
          </w:tcPr>
          <w:p w:rsidR="006E1B7F" w:rsidRPr="006F2A97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6E1B7F" w:rsidRPr="006F2A97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6E1B7F" w:rsidRDefault="006E1B7F" w:rsidP="006E1B7F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B7F" w:rsidTr="006E1B7F">
        <w:trPr>
          <w:trHeight w:hRule="exact" w:val="866"/>
        </w:trPr>
        <w:tc>
          <w:tcPr>
            <w:tcW w:w="5065" w:type="dxa"/>
            <w:gridSpan w:val="2"/>
          </w:tcPr>
          <w:p w:rsidR="006E1B7F" w:rsidRPr="008E0999" w:rsidRDefault="006E1B7F" w:rsidP="006E1B7F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Pr="008E0999">
              <w:rPr>
                <w:b/>
                <w:sz w:val="24"/>
                <w:szCs w:val="24"/>
                <w:lang w:val="ru-RU"/>
              </w:rPr>
              <w:t>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2455" w:type="dxa"/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1B7F" w:rsidRPr="000C0D53" w:rsidRDefault="006E1B7F" w:rsidP="006E1B7F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53" w:type="dxa"/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48" w:type="dxa"/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 xml:space="preserve">325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</w:tcPr>
          <w:p w:rsidR="006E1B7F" w:rsidRDefault="006E1B7F" w:rsidP="006E1B7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1B7F" w:rsidRPr="000C0D53" w:rsidRDefault="006E1B7F" w:rsidP="006E1B7F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</w:tr>
    </w:tbl>
    <w:p w:rsidR="006E1B7F" w:rsidRPr="0060356F" w:rsidRDefault="006E1B7F" w:rsidP="006E1B7F">
      <w:pPr>
        <w:spacing w:line="288" w:lineRule="auto"/>
        <w:ind w:left="57" w:right="57" w:firstLine="709"/>
        <w:rPr>
          <w:sz w:val="24"/>
          <w:szCs w:val="24"/>
        </w:rPr>
      </w:pPr>
    </w:p>
    <w:p w:rsidR="006E1B7F" w:rsidRDefault="006E1B7F" w:rsidP="006E1B7F">
      <w:pPr>
        <w:pStyle w:val="a7"/>
        <w:spacing w:before="8"/>
        <w:jc w:val="center"/>
        <w:rPr>
          <w:b/>
          <w:lang w:val="ru-RU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A50D57" w:rsidRDefault="00A50D57" w:rsidP="006E1B7F">
      <w:pPr>
        <w:jc w:val="center"/>
        <w:rPr>
          <w:b/>
          <w:sz w:val="24"/>
          <w:szCs w:val="24"/>
        </w:rPr>
      </w:pPr>
    </w:p>
    <w:p w:rsidR="006E1B7F" w:rsidRDefault="006E1B7F" w:rsidP="006E1B7F">
      <w:pPr>
        <w:jc w:val="center"/>
        <w:rPr>
          <w:b/>
          <w:sz w:val="24"/>
          <w:szCs w:val="24"/>
        </w:rPr>
      </w:pPr>
      <w:r w:rsidRPr="001B7886">
        <w:rPr>
          <w:b/>
          <w:sz w:val="24"/>
          <w:szCs w:val="24"/>
        </w:rPr>
        <w:t>Сетка совместной образовательной деятельности воспитателя детей и культурных практик в режимных моментах</w:t>
      </w:r>
    </w:p>
    <w:p w:rsidR="006E1B7F" w:rsidRPr="001B7886" w:rsidRDefault="006E1B7F" w:rsidP="006E1B7F">
      <w:pPr>
        <w:jc w:val="center"/>
        <w:rPr>
          <w:b/>
          <w:sz w:val="24"/>
          <w:szCs w:val="24"/>
        </w:rPr>
      </w:pPr>
    </w:p>
    <w:tbl>
      <w:tblPr>
        <w:tblStyle w:val="21"/>
        <w:tblW w:w="15526" w:type="dxa"/>
        <w:jc w:val="center"/>
        <w:tblLayout w:type="fixed"/>
        <w:tblLook w:val="04A0"/>
      </w:tblPr>
      <w:tblGrid>
        <w:gridCol w:w="5014"/>
        <w:gridCol w:w="1984"/>
        <w:gridCol w:w="2128"/>
        <w:gridCol w:w="2127"/>
        <w:gridCol w:w="2126"/>
        <w:gridCol w:w="2147"/>
      </w:tblGrid>
      <w:tr w:rsidR="006E1B7F" w:rsidRPr="00C14C58" w:rsidTr="006E1B7F">
        <w:trPr>
          <w:jc w:val="center"/>
        </w:trPr>
        <w:tc>
          <w:tcPr>
            <w:tcW w:w="5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Формы образовательной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деятельности в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режимных моментах</w:t>
            </w:r>
          </w:p>
        </w:tc>
        <w:tc>
          <w:tcPr>
            <w:tcW w:w="10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Количество форм образовательной деятельности и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культурных практик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B7F" w:rsidRPr="00C14C58" w:rsidRDefault="006E1B7F" w:rsidP="006E1B7F">
            <w:pPr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группа раннего возраста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младшая группа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старшая группа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i/>
                <w:sz w:val="24"/>
                <w:szCs w:val="24"/>
                <w:lang w:bidi="hi-IN"/>
              </w:rPr>
            </w:pPr>
            <w:r w:rsidRPr="00C14C58">
              <w:rPr>
                <w:i/>
                <w:sz w:val="24"/>
                <w:szCs w:val="24"/>
                <w:lang w:bidi="hi-IN"/>
              </w:rPr>
              <w:t>подготовительная группа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Общение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Ситуации общения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воспитателя с детьми и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Накопления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положительного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 xml:space="preserve">социально-эмоционального опыта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Беседы и разговоры с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детьми по их интересам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Индивидуальные игры с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детьми (сюжетно-ролевая,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режиссерская, игра-драмати</w:t>
            </w:r>
            <w:r w:rsidRPr="00C14C58">
              <w:rPr>
                <w:sz w:val="24"/>
                <w:szCs w:val="24"/>
                <w:lang w:bidi="hi-IN"/>
              </w:rPr>
              <w:t>зация,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строительно-конструктивные игры)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3 раза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  раза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Совместная игра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воспитателя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3 раза 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в  </w:t>
            </w:r>
            <w:r w:rsidRPr="00C14C58">
              <w:rPr>
                <w:sz w:val="24"/>
                <w:szCs w:val="24"/>
                <w:lang w:bidi="hi-IN"/>
              </w:rPr>
              <w:t>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раза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раза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Детская студия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(театрализованные игры)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Досуг здоровья и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подвижных игр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Познавательная и исследовательская деятельность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FE4994" w:rsidRDefault="006E1B7F" w:rsidP="006E1B7F">
            <w:pPr>
              <w:rPr>
                <w:sz w:val="24"/>
                <w:szCs w:val="24"/>
              </w:rPr>
            </w:pPr>
            <w:r w:rsidRPr="00FE4994">
              <w:rPr>
                <w:sz w:val="24"/>
                <w:szCs w:val="24"/>
              </w:rPr>
              <w:t>Реализация образовательных практик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FE4994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</w:t>
            </w:r>
            <w:r w:rsidRPr="00C14C58">
              <w:rPr>
                <w:sz w:val="24"/>
                <w:szCs w:val="24"/>
                <w:lang w:bidi="hi-IN"/>
              </w:rPr>
              <w:t xml:space="preserve">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</w:t>
            </w:r>
            <w:r w:rsidRPr="00C14C58">
              <w:rPr>
                <w:sz w:val="24"/>
                <w:szCs w:val="24"/>
                <w:lang w:bidi="hi-IN"/>
              </w:rPr>
              <w:t xml:space="preserve">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Опыты, эксперименты,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наблюдения (в том числе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экологической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FE4994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right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</w:t>
            </w:r>
            <w:r>
              <w:rPr>
                <w:sz w:val="24"/>
                <w:szCs w:val="24"/>
                <w:lang w:bidi="hi-IN"/>
              </w:rPr>
              <w:t>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Наблюдения за природой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(на прогулке)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CB" w:rsidRDefault="00530CCB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lastRenderedPageBreak/>
              <w:t>Музыкально-театральная гостиная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Творческая мастерская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 xml:space="preserve">(рисование, 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лепка,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художественный труд по интересам  детей)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Чтение литературных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произведений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Самообслуживание и элементарный бытовой труд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Трудовые поручения</w:t>
            </w:r>
            <w:r>
              <w:rPr>
                <w:sz w:val="24"/>
                <w:szCs w:val="24"/>
                <w:lang w:bidi="hi-IN"/>
              </w:rPr>
              <w:t xml:space="preserve">  </w:t>
            </w:r>
            <w:r w:rsidRPr="00C14C58">
              <w:rPr>
                <w:sz w:val="24"/>
                <w:szCs w:val="24"/>
                <w:lang w:bidi="hi-IN"/>
              </w:rPr>
              <w:t>(индивидуально 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подгруппами)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Ежедневно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Трудовые поручения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C14C58">
              <w:rPr>
                <w:sz w:val="24"/>
                <w:szCs w:val="24"/>
                <w:lang w:bidi="hi-IN"/>
              </w:rPr>
              <w:t>(общий и совместный</w:t>
            </w:r>
          </w:p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rPr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труд)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b/>
                <w:sz w:val="24"/>
                <w:szCs w:val="24"/>
                <w:lang w:bidi="hi-I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b/>
                <w:sz w:val="24"/>
                <w:szCs w:val="24"/>
                <w:lang w:bidi="hi-IN"/>
              </w:rPr>
            </w:pPr>
            <w:r w:rsidRPr="00C14C58"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  <w:tr w:rsidR="006E1B7F" w:rsidRPr="00C14C58" w:rsidTr="006E1B7F">
        <w:trPr>
          <w:jc w:val="center"/>
        </w:trPr>
        <w:tc>
          <w:tcPr>
            <w:tcW w:w="155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011042" w:rsidRDefault="006E1B7F" w:rsidP="006E1B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Психолого</w:t>
            </w:r>
            <w:proofErr w:type="spellEnd"/>
            <w:r>
              <w:rPr>
                <w:b/>
                <w:sz w:val="24"/>
                <w:szCs w:val="24"/>
              </w:rPr>
              <w:t xml:space="preserve"> – педагогическое сопровождение</w:t>
            </w:r>
          </w:p>
        </w:tc>
      </w:tr>
      <w:tr w:rsidR="006E1B7F" w:rsidRPr="00C14C58" w:rsidTr="006E1B7F">
        <w:trPr>
          <w:jc w:val="center"/>
        </w:trPr>
        <w:tc>
          <w:tcPr>
            <w:tcW w:w="5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Default="006E1B7F" w:rsidP="006E1B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Сказкотерапия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E1B7F" w:rsidRDefault="006E1B7F" w:rsidP="006E1B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«Страна чувств»</w:t>
            </w:r>
          </w:p>
        </w:tc>
        <w:tc>
          <w:tcPr>
            <w:tcW w:w="10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7F" w:rsidRPr="00C14C58" w:rsidRDefault="006E1B7F" w:rsidP="006E1B7F">
            <w:pPr>
              <w:tabs>
                <w:tab w:val="left" w:pos="1080"/>
              </w:tabs>
              <w:ind w:left="57" w:right="57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 раз в неделю</w:t>
            </w:r>
          </w:p>
        </w:tc>
      </w:tr>
    </w:tbl>
    <w:p w:rsidR="006E1B7F" w:rsidRDefault="006E1B7F" w:rsidP="006E1B7F">
      <w:pPr>
        <w:jc w:val="both"/>
        <w:rPr>
          <w:b/>
          <w:sz w:val="24"/>
          <w:szCs w:val="24"/>
        </w:rPr>
      </w:pPr>
    </w:p>
    <w:p w:rsidR="006E1B7F" w:rsidRPr="001B7886" w:rsidRDefault="006E1B7F" w:rsidP="006E1B7F">
      <w:pPr>
        <w:jc w:val="both"/>
        <w:rPr>
          <w:sz w:val="24"/>
          <w:szCs w:val="24"/>
        </w:rPr>
      </w:pPr>
      <w:r w:rsidRPr="001B7886">
        <w:rPr>
          <w:b/>
          <w:sz w:val="24"/>
          <w:szCs w:val="24"/>
        </w:rPr>
        <w:t xml:space="preserve">* </w:t>
      </w:r>
      <w:r w:rsidRPr="001B7886">
        <w:rPr>
          <w:sz w:val="24"/>
          <w:szCs w:val="24"/>
        </w:rPr>
        <w:t>Важно отметить, что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6E1B7F" w:rsidRDefault="006E1B7F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B63C03" w:rsidRDefault="00B63C03" w:rsidP="006E1B7F">
      <w:pPr>
        <w:jc w:val="center"/>
        <w:rPr>
          <w:sz w:val="24"/>
          <w:szCs w:val="24"/>
        </w:rPr>
      </w:pPr>
    </w:p>
    <w:p w:rsidR="006E1B7F" w:rsidRDefault="006E1B7F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6E1B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0D57" w:rsidRDefault="00A50D57" w:rsidP="00A50D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</w:p>
    <w:p w:rsidR="00A50D57" w:rsidRDefault="00A50D57" w:rsidP="00A50D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983E6A">
        <w:rPr>
          <w:rFonts w:eastAsia="Times New Roman"/>
          <w:b/>
          <w:sz w:val="24"/>
          <w:szCs w:val="24"/>
        </w:rPr>
        <w:t>Структура учебного года:</w:t>
      </w:r>
    </w:p>
    <w:p w:rsidR="00A50D57" w:rsidRPr="00983E6A" w:rsidRDefault="00A50D57" w:rsidP="00A50D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31"/>
        <w:gridCol w:w="4206"/>
        <w:gridCol w:w="3423"/>
      </w:tblGrid>
      <w:tr w:rsidR="00A50D57" w:rsidRPr="00983E6A" w:rsidTr="00A50D57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b/>
                <w:spacing w:val="-13"/>
                <w:sz w:val="24"/>
                <w:szCs w:val="24"/>
              </w:rPr>
              <w:t>Учебные и каникулярные периоды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b/>
                <w:spacing w:val="-13"/>
                <w:sz w:val="24"/>
                <w:szCs w:val="24"/>
              </w:rPr>
              <w:t>Продолжительность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b/>
                <w:sz w:val="24"/>
                <w:szCs w:val="24"/>
              </w:rPr>
              <w:t>Время</w:t>
            </w:r>
          </w:p>
        </w:tc>
      </w:tr>
      <w:tr w:rsidR="00A50D57" w:rsidRPr="00983E6A" w:rsidTr="00A50D57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 xml:space="preserve">36  недель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Pr="00983E6A" w:rsidRDefault="00763296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11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С  01.09.22   по  31.05.23</w:t>
            </w:r>
            <w:r w:rsidR="00A50D57" w:rsidRPr="00983E6A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</w:p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0D57" w:rsidRPr="00983E6A" w:rsidTr="00A50D57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Диагностика, мониторинг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Pr="00983E6A" w:rsidRDefault="00A50D57" w:rsidP="00A50D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983E6A">
              <w:rPr>
                <w:rFonts w:eastAsia="Times New Roman"/>
                <w:sz w:val="24"/>
                <w:szCs w:val="24"/>
              </w:rPr>
              <w:t xml:space="preserve"> недел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Default="00A50D57" w:rsidP="00A50D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>01.09</w:t>
            </w:r>
            <w:r w:rsidR="00763296">
              <w:rPr>
                <w:rFonts w:eastAsia="Times New Roman"/>
                <w:sz w:val="24"/>
                <w:szCs w:val="24"/>
              </w:rPr>
              <w:t>.22</w:t>
            </w:r>
            <w:r w:rsidRPr="00983E6A">
              <w:rPr>
                <w:rFonts w:eastAsia="Times New Roman"/>
                <w:sz w:val="24"/>
                <w:szCs w:val="24"/>
              </w:rPr>
              <w:t xml:space="preserve">  по </w:t>
            </w:r>
            <w:r>
              <w:rPr>
                <w:rFonts w:eastAsia="Times New Roman"/>
                <w:sz w:val="24"/>
                <w:szCs w:val="24"/>
              </w:rPr>
              <w:t>15.09</w:t>
            </w:r>
            <w:r w:rsidR="00763296">
              <w:rPr>
                <w:rFonts w:eastAsia="Times New Roman"/>
                <w:sz w:val="24"/>
                <w:szCs w:val="24"/>
              </w:rPr>
              <w:t>.22</w:t>
            </w:r>
          </w:p>
          <w:p w:rsidR="00A50D57" w:rsidRPr="00983E6A" w:rsidRDefault="00A50D57" w:rsidP="00E574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 w:rsidR="00E57499">
              <w:rPr>
                <w:rFonts w:eastAsia="Times New Roman"/>
                <w:sz w:val="24"/>
                <w:szCs w:val="24"/>
              </w:rPr>
              <w:t>15.05</w:t>
            </w:r>
            <w:r w:rsidR="00763296">
              <w:rPr>
                <w:rFonts w:eastAsia="Times New Roman"/>
                <w:sz w:val="24"/>
                <w:szCs w:val="24"/>
              </w:rPr>
              <w:t>.23</w:t>
            </w:r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r w:rsidR="00E57499">
              <w:rPr>
                <w:rFonts w:eastAsia="Times New Roman"/>
                <w:sz w:val="24"/>
                <w:szCs w:val="24"/>
              </w:rPr>
              <w:t>30.05.2</w:t>
            </w:r>
            <w:r w:rsidR="0076329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50D57" w:rsidRPr="00983E6A" w:rsidTr="00A50D57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>2 недели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Pr="00983E6A" w:rsidRDefault="00E153D1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28.12.22</w:t>
            </w:r>
            <w:r w:rsidR="00A50D57" w:rsidRPr="00983E6A">
              <w:rPr>
                <w:rFonts w:eastAsia="Times New Roman"/>
                <w:sz w:val="24"/>
                <w:szCs w:val="24"/>
              </w:rPr>
              <w:t xml:space="preserve">  по 11.01.2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50D57" w:rsidRPr="00983E6A" w:rsidTr="00A50D57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83E6A">
              <w:rPr>
                <w:rFonts w:eastAsia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57" w:rsidRPr="00983E6A" w:rsidRDefault="00A50D57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83E6A">
              <w:rPr>
                <w:rFonts w:eastAsia="Times New Roman"/>
                <w:sz w:val="24"/>
                <w:szCs w:val="24"/>
              </w:rPr>
              <w:t>13 недель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7" w:rsidRPr="00983E6A" w:rsidRDefault="00E153D1" w:rsidP="00232F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01.06.23</w:t>
            </w:r>
            <w:r w:rsidR="00A50D57" w:rsidRPr="00983E6A">
              <w:rPr>
                <w:rFonts w:eastAsia="Times New Roman"/>
                <w:sz w:val="24"/>
                <w:szCs w:val="24"/>
              </w:rPr>
              <w:t xml:space="preserve">  по  31.08.2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A50D57" w:rsidRPr="00983E6A" w:rsidRDefault="00A50D57" w:rsidP="00A50D57">
      <w:pPr>
        <w:shd w:val="clear" w:color="auto" w:fill="FFFFFF"/>
        <w:textAlignment w:val="baseline"/>
        <w:rPr>
          <w:rFonts w:eastAsia="Times New Roman"/>
          <w:b/>
          <w:bCs/>
          <w:w w:val="186"/>
          <w:position w:val="-20"/>
          <w:sz w:val="24"/>
          <w:szCs w:val="24"/>
        </w:rPr>
      </w:pPr>
      <w:r w:rsidRPr="00983E6A">
        <w:rPr>
          <w:rFonts w:eastAsia="Times New Roman"/>
          <w:b/>
          <w:iCs/>
          <w:sz w:val="24"/>
          <w:szCs w:val="24"/>
          <w:u w:val="single"/>
        </w:rPr>
        <w:t>Примечание</w:t>
      </w:r>
      <w:r w:rsidRPr="00983E6A">
        <w:rPr>
          <w:rFonts w:eastAsia="Times New Roman"/>
          <w:iCs/>
          <w:sz w:val="24"/>
          <w:szCs w:val="24"/>
          <w:u w:val="single"/>
        </w:rPr>
        <w:t>:</w:t>
      </w:r>
      <w:r w:rsidRPr="00983E6A">
        <w:rPr>
          <w:rFonts w:eastAsia="Times New Roman"/>
          <w:i/>
          <w:iCs/>
          <w:sz w:val="24"/>
          <w:szCs w:val="24"/>
        </w:rPr>
        <w:t xml:space="preserve"> </w:t>
      </w:r>
      <w:r w:rsidRPr="00983E6A">
        <w:rPr>
          <w:rFonts w:eastAsia="Times New Roman"/>
          <w:sz w:val="24"/>
          <w:szCs w:val="24"/>
        </w:rPr>
        <w:t>в дни каникул проводятся занятия и мероприятия оздоровительного характера: музыкальные, физкультурные занятия, развлечения, игры.</w:t>
      </w:r>
      <w:r w:rsidRPr="00983E6A">
        <w:rPr>
          <w:rFonts w:eastAsia="Times New Roman"/>
          <w:b/>
          <w:bCs/>
          <w:w w:val="186"/>
          <w:position w:val="-20"/>
          <w:sz w:val="24"/>
          <w:szCs w:val="24"/>
        </w:rPr>
        <w:t xml:space="preserve"> </w:t>
      </w:r>
    </w:p>
    <w:p w:rsidR="0079745F" w:rsidRDefault="0079745F" w:rsidP="006E1B7F">
      <w:pPr>
        <w:pStyle w:val="a9"/>
        <w:spacing w:after="200"/>
        <w:ind w:left="1080"/>
        <w:jc w:val="center"/>
        <w:rPr>
          <w:b/>
          <w:sz w:val="24"/>
          <w:szCs w:val="24"/>
        </w:rPr>
      </w:pPr>
    </w:p>
    <w:p w:rsidR="00BE2E80" w:rsidRPr="006E1B7F" w:rsidRDefault="00BE2E80" w:rsidP="006E1B7F"/>
    <w:sectPr w:rsidR="00BE2E80" w:rsidRPr="006E1B7F" w:rsidSect="006E1B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E86DCF2"/>
    <w:lvl w:ilvl="0" w:tplc="D3A62766">
      <w:start w:val="1"/>
      <w:numFmt w:val="bullet"/>
      <w:lvlText w:val="и"/>
      <w:lvlJc w:val="left"/>
    </w:lvl>
    <w:lvl w:ilvl="1" w:tplc="D7243E26">
      <w:start w:val="1"/>
      <w:numFmt w:val="bullet"/>
      <w:lvlText w:val="✓"/>
      <w:lvlJc w:val="left"/>
    </w:lvl>
    <w:lvl w:ilvl="2" w:tplc="9FA02E76">
      <w:numFmt w:val="decimal"/>
      <w:lvlText w:val=""/>
      <w:lvlJc w:val="left"/>
    </w:lvl>
    <w:lvl w:ilvl="3" w:tplc="EB384142">
      <w:numFmt w:val="decimal"/>
      <w:lvlText w:val=""/>
      <w:lvlJc w:val="left"/>
    </w:lvl>
    <w:lvl w:ilvl="4" w:tplc="CFE4E6D4">
      <w:numFmt w:val="decimal"/>
      <w:lvlText w:val=""/>
      <w:lvlJc w:val="left"/>
    </w:lvl>
    <w:lvl w:ilvl="5" w:tplc="FB2C7A92">
      <w:numFmt w:val="decimal"/>
      <w:lvlText w:val=""/>
      <w:lvlJc w:val="left"/>
    </w:lvl>
    <w:lvl w:ilvl="6" w:tplc="C7DA8FB2">
      <w:numFmt w:val="decimal"/>
      <w:lvlText w:val=""/>
      <w:lvlJc w:val="left"/>
    </w:lvl>
    <w:lvl w:ilvl="7" w:tplc="4010EFB8">
      <w:numFmt w:val="decimal"/>
      <w:lvlText w:val=""/>
      <w:lvlJc w:val="left"/>
    </w:lvl>
    <w:lvl w:ilvl="8" w:tplc="FDC062A0">
      <w:numFmt w:val="decimal"/>
      <w:lvlText w:val=""/>
      <w:lvlJc w:val="left"/>
    </w:lvl>
  </w:abstractNum>
  <w:abstractNum w:abstractNumId="1">
    <w:nsid w:val="00000BB3"/>
    <w:multiLevelType w:val="hybridMultilevel"/>
    <w:tmpl w:val="077A3E1A"/>
    <w:lvl w:ilvl="0" w:tplc="BE4602CE">
      <w:start w:val="1"/>
      <w:numFmt w:val="bullet"/>
      <w:lvlText w:val=""/>
      <w:lvlJc w:val="left"/>
    </w:lvl>
    <w:lvl w:ilvl="1" w:tplc="1A1888B4">
      <w:numFmt w:val="decimal"/>
      <w:lvlText w:val=""/>
      <w:lvlJc w:val="left"/>
    </w:lvl>
    <w:lvl w:ilvl="2" w:tplc="F14EF070">
      <w:numFmt w:val="decimal"/>
      <w:lvlText w:val=""/>
      <w:lvlJc w:val="left"/>
    </w:lvl>
    <w:lvl w:ilvl="3" w:tplc="80FA76EA">
      <w:numFmt w:val="decimal"/>
      <w:lvlText w:val=""/>
      <w:lvlJc w:val="left"/>
    </w:lvl>
    <w:lvl w:ilvl="4" w:tplc="49C684AC">
      <w:numFmt w:val="decimal"/>
      <w:lvlText w:val=""/>
      <w:lvlJc w:val="left"/>
    </w:lvl>
    <w:lvl w:ilvl="5" w:tplc="3B628E8A">
      <w:numFmt w:val="decimal"/>
      <w:lvlText w:val=""/>
      <w:lvlJc w:val="left"/>
    </w:lvl>
    <w:lvl w:ilvl="6" w:tplc="EDE29DD0">
      <w:numFmt w:val="decimal"/>
      <w:lvlText w:val=""/>
      <w:lvlJc w:val="left"/>
    </w:lvl>
    <w:lvl w:ilvl="7" w:tplc="A7B8E67C">
      <w:numFmt w:val="decimal"/>
      <w:lvlText w:val=""/>
      <w:lvlJc w:val="left"/>
    </w:lvl>
    <w:lvl w:ilvl="8" w:tplc="D668CB4C">
      <w:numFmt w:val="decimal"/>
      <w:lvlText w:val=""/>
      <w:lvlJc w:val="left"/>
    </w:lvl>
  </w:abstractNum>
  <w:abstractNum w:abstractNumId="2">
    <w:nsid w:val="000012DB"/>
    <w:multiLevelType w:val="hybridMultilevel"/>
    <w:tmpl w:val="8FD8D7B4"/>
    <w:lvl w:ilvl="0" w:tplc="AACCF68E">
      <w:start w:val="1"/>
      <w:numFmt w:val="bullet"/>
      <w:lvlText w:val="•"/>
      <w:lvlJc w:val="left"/>
    </w:lvl>
    <w:lvl w:ilvl="1" w:tplc="71CE78D6">
      <w:numFmt w:val="decimal"/>
      <w:lvlText w:val=""/>
      <w:lvlJc w:val="left"/>
    </w:lvl>
    <w:lvl w:ilvl="2" w:tplc="42505F2A">
      <w:numFmt w:val="decimal"/>
      <w:lvlText w:val=""/>
      <w:lvlJc w:val="left"/>
    </w:lvl>
    <w:lvl w:ilvl="3" w:tplc="5DF84DCA">
      <w:numFmt w:val="decimal"/>
      <w:lvlText w:val=""/>
      <w:lvlJc w:val="left"/>
    </w:lvl>
    <w:lvl w:ilvl="4" w:tplc="9AB6C992">
      <w:numFmt w:val="decimal"/>
      <w:lvlText w:val=""/>
      <w:lvlJc w:val="left"/>
    </w:lvl>
    <w:lvl w:ilvl="5" w:tplc="603E9B82">
      <w:numFmt w:val="decimal"/>
      <w:lvlText w:val=""/>
      <w:lvlJc w:val="left"/>
    </w:lvl>
    <w:lvl w:ilvl="6" w:tplc="5978E8F4">
      <w:numFmt w:val="decimal"/>
      <w:lvlText w:val=""/>
      <w:lvlJc w:val="left"/>
    </w:lvl>
    <w:lvl w:ilvl="7" w:tplc="55643474">
      <w:numFmt w:val="decimal"/>
      <w:lvlText w:val=""/>
      <w:lvlJc w:val="left"/>
    </w:lvl>
    <w:lvl w:ilvl="8" w:tplc="A7EA332E">
      <w:numFmt w:val="decimal"/>
      <w:lvlText w:val=""/>
      <w:lvlJc w:val="left"/>
    </w:lvl>
  </w:abstractNum>
  <w:abstractNum w:abstractNumId="3">
    <w:nsid w:val="0000153C"/>
    <w:multiLevelType w:val="hybridMultilevel"/>
    <w:tmpl w:val="C51C7FD0"/>
    <w:lvl w:ilvl="0" w:tplc="CAD01D60">
      <w:start w:val="1"/>
      <w:numFmt w:val="bullet"/>
      <w:lvlText w:val="•"/>
      <w:lvlJc w:val="left"/>
    </w:lvl>
    <w:lvl w:ilvl="1" w:tplc="6F4AC7D4">
      <w:numFmt w:val="decimal"/>
      <w:lvlText w:val=""/>
      <w:lvlJc w:val="left"/>
    </w:lvl>
    <w:lvl w:ilvl="2" w:tplc="9DB6D702">
      <w:numFmt w:val="decimal"/>
      <w:lvlText w:val=""/>
      <w:lvlJc w:val="left"/>
    </w:lvl>
    <w:lvl w:ilvl="3" w:tplc="13DADC76">
      <w:numFmt w:val="decimal"/>
      <w:lvlText w:val=""/>
      <w:lvlJc w:val="left"/>
    </w:lvl>
    <w:lvl w:ilvl="4" w:tplc="17C674BC">
      <w:numFmt w:val="decimal"/>
      <w:lvlText w:val=""/>
      <w:lvlJc w:val="left"/>
    </w:lvl>
    <w:lvl w:ilvl="5" w:tplc="C2FCB8F0">
      <w:numFmt w:val="decimal"/>
      <w:lvlText w:val=""/>
      <w:lvlJc w:val="left"/>
    </w:lvl>
    <w:lvl w:ilvl="6" w:tplc="7EEA4884">
      <w:numFmt w:val="decimal"/>
      <w:lvlText w:val=""/>
      <w:lvlJc w:val="left"/>
    </w:lvl>
    <w:lvl w:ilvl="7" w:tplc="41641E68">
      <w:numFmt w:val="decimal"/>
      <w:lvlText w:val=""/>
      <w:lvlJc w:val="left"/>
    </w:lvl>
    <w:lvl w:ilvl="8" w:tplc="E7DA4422">
      <w:numFmt w:val="decimal"/>
      <w:lvlText w:val=""/>
      <w:lvlJc w:val="left"/>
    </w:lvl>
  </w:abstractNum>
  <w:abstractNum w:abstractNumId="4">
    <w:nsid w:val="000026E9"/>
    <w:multiLevelType w:val="hybridMultilevel"/>
    <w:tmpl w:val="EA462624"/>
    <w:lvl w:ilvl="0" w:tplc="80105D44">
      <w:start w:val="1"/>
      <w:numFmt w:val="bullet"/>
      <w:lvlText w:val="•"/>
      <w:lvlJc w:val="left"/>
    </w:lvl>
    <w:lvl w:ilvl="1" w:tplc="5282DBB4">
      <w:numFmt w:val="decimal"/>
      <w:lvlText w:val=""/>
      <w:lvlJc w:val="left"/>
    </w:lvl>
    <w:lvl w:ilvl="2" w:tplc="10DAFE88">
      <w:numFmt w:val="decimal"/>
      <w:lvlText w:val=""/>
      <w:lvlJc w:val="left"/>
    </w:lvl>
    <w:lvl w:ilvl="3" w:tplc="5E9E6AD4">
      <w:numFmt w:val="decimal"/>
      <w:lvlText w:val=""/>
      <w:lvlJc w:val="left"/>
    </w:lvl>
    <w:lvl w:ilvl="4" w:tplc="C9D0AE9C">
      <w:numFmt w:val="decimal"/>
      <w:lvlText w:val=""/>
      <w:lvlJc w:val="left"/>
    </w:lvl>
    <w:lvl w:ilvl="5" w:tplc="1B48EE64">
      <w:numFmt w:val="decimal"/>
      <w:lvlText w:val=""/>
      <w:lvlJc w:val="left"/>
    </w:lvl>
    <w:lvl w:ilvl="6" w:tplc="0922AE00">
      <w:numFmt w:val="decimal"/>
      <w:lvlText w:val=""/>
      <w:lvlJc w:val="left"/>
    </w:lvl>
    <w:lvl w:ilvl="7" w:tplc="CD9EA838">
      <w:numFmt w:val="decimal"/>
      <w:lvlText w:val=""/>
      <w:lvlJc w:val="left"/>
    </w:lvl>
    <w:lvl w:ilvl="8" w:tplc="FB8007AA">
      <w:numFmt w:val="decimal"/>
      <w:lvlText w:val=""/>
      <w:lvlJc w:val="left"/>
    </w:lvl>
  </w:abstractNum>
  <w:abstractNum w:abstractNumId="5">
    <w:nsid w:val="00002EA6"/>
    <w:multiLevelType w:val="hybridMultilevel"/>
    <w:tmpl w:val="B944F680"/>
    <w:lvl w:ilvl="0" w:tplc="0F0C971A">
      <w:start w:val="1"/>
      <w:numFmt w:val="bullet"/>
      <w:lvlText w:val="•"/>
      <w:lvlJc w:val="left"/>
    </w:lvl>
    <w:lvl w:ilvl="1" w:tplc="2F7C0060">
      <w:numFmt w:val="decimal"/>
      <w:lvlText w:val=""/>
      <w:lvlJc w:val="left"/>
    </w:lvl>
    <w:lvl w:ilvl="2" w:tplc="CBEA49BA">
      <w:numFmt w:val="decimal"/>
      <w:lvlText w:val=""/>
      <w:lvlJc w:val="left"/>
    </w:lvl>
    <w:lvl w:ilvl="3" w:tplc="F8D004A8">
      <w:numFmt w:val="decimal"/>
      <w:lvlText w:val=""/>
      <w:lvlJc w:val="left"/>
    </w:lvl>
    <w:lvl w:ilvl="4" w:tplc="068221AA">
      <w:numFmt w:val="decimal"/>
      <w:lvlText w:val=""/>
      <w:lvlJc w:val="left"/>
    </w:lvl>
    <w:lvl w:ilvl="5" w:tplc="E166C010">
      <w:numFmt w:val="decimal"/>
      <w:lvlText w:val=""/>
      <w:lvlJc w:val="left"/>
    </w:lvl>
    <w:lvl w:ilvl="6" w:tplc="D0B2D2AA">
      <w:numFmt w:val="decimal"/>
      <w:lvlText w:val=""/>
      <w:lvlJc w:val="left"/>
    </w:lvl>
    <w:lvl w:ilvl="7" w:tplc="48B0EDC0">
      <w:numFmt w:val="decimal"/>
      <w:lvlText w:val=""/>
      <w:lvlJc w:val="left"/>
    </w:lvl>
    <w:lvl w:ilvl="8" w:tplc="9ADA2562">
      <w:numFmt w:val="decimal"/>
      <w:lvlText w:val=""/>
      <w:lvlJc w:val="left"/>
    </w:lvl>
  </w:abstractNum>
  <w:abstractNum w:abstractNumId="6">
    <w:nsid w:val="0000390C"/>
    <w:multiLevelType w:val="hybridMultilevel"/>
    <w:tmpl w:val="C0225842"/>
    <w:lvl w:ilvl="0" w:tplc="4AD8D52A">
      <w:start w:val="1"/>
      <w:numFmt w:val="bullet"/>
      <w:lvlText w:val="•"/>
      <w:lvlJc w:val="left"/>
    </w:lvl>
    <w:lvl w:ilvl="1" w:tplc="27A09AC6">
      <w:numFmt w:val="decimal"/>
      <w:lvlText w:val=""/>
      <w:lvlJc w:val="left"/>
    </w:lvl>
    <w:lvl w:ilvl="2" w:tplc="0E3EDE26">
      <w:numFmt w:val="decimal"/>
      <w:lvlText w:val=""/>
      <w:lvlJc w:val="left"/>
    </w:lvl>
    <w:lvl w:ilvl="3" w:tplc="09A0BF74">
      <w:numFmt w:val="decimal"/>
      <w:lvlText w:val=""/>
      <w:lvlJc w:val="left"/>
    </w:lvl>
    <w:lvl w:ilvl="4" w:tplc="3B081144">
      <w:numFmt w:val="decimal"/>
      <w:lvlText w:val=""/>
      <w:lvlJc w:val="left"/>
    </w:lvl>
    <w:lvl w:ilvl="5" w:tplc="B62C3A56">
      <w:numFmt w:val="decimal"/>
      <w:lvlText w:val=""/>
      <w:lvlJc w:val="left"/>
    </w:lvl>
    <w:lvl w:ilvl="6" w:tplc="6A90B5A2">
      <w:numFmt w:val="decimal"/>
      <w:lvlText w:val=""/>
      <w:lvlJc w:val="left"/>
    </w:lvl>
    <w:lvl w:ilvl="7" w:tplc="8072117E">
      <w:numFmt w:val="decimal"/>
      <w:lvlText w:val=""/>
      <w:lvlJc w:val="left"/>
    </w:lvl>
    <w:lvl w:ilvl="8" w:tplc="5590E4BE">
      <w:numFmt w:val="decimal"/>
      <w:lvlText w:val=""/>
      <w:lvlJc w:val="left"/>
    </w:lvl>
  </w:abstractNum>
  <w:abstractNum w:abstractNumId="7">
    <w:nsid w:val="000041BB"/>
    <w:multiLevelType w:val="hybridMultilevel"/>
    <w:tmpl w:val="0BD65264"/>
    <w:lvl w:ilvl="0" w:tplc="5910516A">
      <w:start w:val="1"/>
      <w:numFmt w:val="bullet"/>
      <w:lvlText w:val="В"/>
      <w:lvlJc w:val="left"/>
    </w:lvl>
    <w:lvl w:ilvl="1" w:tplc="BA946358">
      <w:numFmt w:val="decimal"/>
      <w:lvlText w:val=""/>
      <w:lvlJc w:val="left"/>
    </w:lvl>
    <w:lvl w:ilvl="2" w:tplc="ABD8EAAE">
      <w:numFmt w:val="decimal"/>
      <w:lvlText w:val=""/>
      <w:lvlJc w:val="left"/>
    </w:lvl>
    <w:lvl w:ilvl="3" w:tplc="9AE484EC">
      <w:numFmt w:val="decimal"/>
      <w:lvlText w:val=""/>
      <w:lvlJc w:val="left"/>
    </w:lvl>
    <w:lvl w:ilvl="4" w:tplc="DE2CE932">
      <w:numFmt w:val="decimal"/>
      <w:lvlText w:val=""/>
      <w:lvlJc w:val="left"/>
    </w:lvl>
    <w:lvl w:ilvl="5" w:tplc="AFE206B4">
      <w:numFmt w:val="decimal"/>
      <w:lvlText w:val=""/>
      <w:lvlJc w:val="left"/>
    </w:lvl>
    <w:lvl w:ilvl="6" w:tplc="65865158">
      <w:numFmt w:val="decimal"/>
      <w:lvlText w:val=""/>
      <w:lvlJc w:val="left"/>
    </w:lvl>
    <w:lvl w:ilvl="7" w:tplc="3230AE1A">
      <w:numFmt w:val="decimal"/>
      <w:lvlText w:val=""/>
      <w:lvlJc w:val="left"/>
    </w:lvl>
    <w:lvl w:ilvl="8" w:tplc="CC766938">
      <w:numFmt w:val="decimal"/>
      <w:lvlText w:val=""/>
      <w:lvlJc w:val="left"/>
    </w:lvl>
  </w:abstractNum>
  <w:abstractNum w:abstractNumId="8">
    <w:nsid w:val="00005AF1"/>
    <w:multiLevelType w:val="hybridMultilevel"/>
    <w:tmpl w:val="03761C1A"/>
    <w:lvl w:ilvl="0" w:tplc="93E2AB4A">
      <w:start w:val="1"/>
      <w:numFmt w:val="bullet"/>
      <w:lvlText w:val="❖"/>
      <w:lvlJc w:val="left"/>
    </w:lvl>
    <w:lvl w:ilvl="1" w:tplc="CF626576">
      <w:numFmt w:val="decimal"/>
      <w:lvlText w:val=""/>
      <w:lvlJc w:val="left"/>
    </w:lvl>
    <w:lvl w:ilvl="2" w:tplc="F984DA30">
      <w:numFmt w:val="decimal"/>
      <w:lvlText w:val=""/>
      <w:lvlJc w:val="left"/>
    </w:lvl>
    <w:lvl w:ilvl="3" w:tplc="18EC72DC">
      <w:numFmt w:val="decimal"/>
      <w:lvlText w:val=""/>
      <w:lvlJc w:val="left"/>
    </w:lvl>
    <w:lvl w:ilvl="4" w:tplc="DBA62B44">
      <w:numFmt w:val="decimal"/>
      <w:lvlText w:val=""/>
      <w:lvlJc w:val="left"/>
    </w:lvl>
    <w:lvl w:ilvl="5" w:tplc="5360DFC2">
      <w:numFmt w:val="decimal"/>
      <w:lvlText w:val=""/>
      <w:lvlJc w:val="left"/>
    </w:lvl>
    <w:lvl w:ilvl="6" w:tplc="D116C634">
      <w:numFmt w:val="decimal"/>
      <w:lvlText w:val=""/>
      <w:lvlJc w:val="left"/>
    </w:lvl>
    <w:lvl w:ilvl="7" w:tplc="44E2E1BC">
      <w:numFmt w:val="decimal"/>
      <w:lvlText w:val=""/>
      <w:lvlJc w:val="left"/>
    </w:lvl>
    <w:lvl w:ilvl="8" w:tplc="97EA5010">
      <w:numFmt w:val="decimal"/>
      <w:lvlText w:val=""/>
      <w:lvlJc w:val="left"/>
    </w:lvl>
  </w:abstractNum>
  <w:abstractNum w:abstractNumId="9">
    <w:nsid w:val="00007E87"/>
    <w:multiLevelType w:val="hybridMultilevel"/>
    <w:tmpl w:val="31BEA308"/>
    <w:lvl w:ilvl="0" w:tplc="DC74CAEC">
      <w:start w:val="1"/>
      <w:numFmt w:val="bullet"/>
      <w:lvlText w:val="•"/>
      <w:lvlJc w:val="left"/>
    </w:lvl>
    <w:lvl w:ilvl="1" w:tplc="5580A5F6">
      <w:numFmt w:val="decimal"/>
      <w:lvlText w:val=""/>
      <w:lvlJc w:val="left"/>
    </w:lvl>
    <w:lvl w:ilvl="2" w:tplc="81B458C6">
      <w:numFmt w:val="decimal"/>
      <w:lvlText w:val=""/>
      <w:lvlJc w:val="left"/>
    </w:lvl>
    <w:lvl w:ilvl="3" w:tplc="224AE010">
      <w:numFmt w:val="decimal"/>
      <w:lvlText w:val=""/>
      <w:lvlJc w:val="left"/>
    </w:lvl>
    <w:lvl w:ilvl="4" w:tplc="50287BF0">
      <w:numFmt w:val="decimal"/>
      <w:lvlText w:val=""/>
      <w:lvlJc w:val="left"/>
    </w:lvl>
    <w:lvl w:ilvl="5" w:tplc="393AE526">
      <w:numFmt w:val="decimal"/>
      <w:lvlText w:val=""/>
      <w:lvlJc w:val="left"/>
    </w:lvl>
    <w:lvl w:ilvl="6" w:tplc="5E66F3F6">
      <w:numFmt w:val="decimal"/>
      <w:lvlText w:val=""/>
      <w:lvlJc w:val="left"/>
    </w:lvl>
    <w:lvl w:ilvl="7" w:tplc="B9628342">
      <w:numFmt w:val="decimal"/>
      <w:lvlText w:val=""/>
      <w:lvlJc w:val="left"/>
    </w:lvl>
    <w:lvl w:ilvl="8" w:tplc="EC16C76A">
      <w:numFmt w:val="decimal"/>
      <w:lvlText w:val=""/>
      <w:lvlJc w:val="left"/>
    </w:lvl>
  </w:abstractNum>
  <w:abstractNum w:abstractNumId="10">
    <w:nsid w:val="06FA4E2D"/>
    <w:multiLevelType w:val="hybridMultilevel"/>
    <w:tmpl w:val="94F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C47E2"/>
    <w:multiLevelType w:val="hybridMultilevel"/>
    <w:tmpl w:val="DA9E9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F237C"/>
    <w:multiLevelType w:val="hybridMultilevel"/>
    <w:tmpl w:val="3028F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274585"/>
    <w:multiLevelType w:val="multilevel"/>
    <w:tmpl w:val="1C9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21F0A"/>
    <w:multiLevelType w:val="multilevel"/>
    <w:tmpl w:val="EE1C4CA2"/>
    <w:styleLink w:val="WWNum3"/>
    <w:lvl w:ilvl="0">
      <w:numFmt w:val="bullet"/>
      <w:lvlText w:val=""/>
      <w:lvlJc w:val="left"/>
      <w:rPr>
        <w:rFonts w:ascii="Symbol" w:hAnsi="Symbol"/>
        <w:color w:val="00000A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DAF1EEB"/>
    <w:multiLevelType w:val="multilevel"/>
    <w:tmpl w:val="B440795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524321BE"/>
    <w:multiLevelType w:val="multilevel"/>
    <w:tmpl w:val="5D24A3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2E20E2D"/>
    <w:multiLevelType w:val="hybridMultilevel"/>
    <w:tmpl w:val="E91A3E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564F5C"/>
    <w:multiLevelType w:val="hybridMultilevel"/>
    <w:tmpl w:val="A8E6279E"/>
    <w:lvl w:ilvl="0" w:tplc="5BC070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75684C"/>
    <w:multiLevelType w:val="hybridMultilevel"/>
    <w:tmpl w:val="0CF8DE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9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B6"/>
    <w:rsid w:val="000425FD"/>
    <w:rsid w:val="00063156"/>
    <w:rsid w:val="001F7B2A"/>
    <w:rsid w:val="00207A87"/>
    <w:rsid w:val="00232F09"/>
    <w:rsid w:val="00265700"/>
    <w:rsid w:val="0029538C"/>
    <w:rsid w:val="003F45B6"/>
    <w:rsid w:val="004333C3"/>
    <w:rsid w:val="004E1EDC"/>
    <w:rsid w:val="00530CCB"/>
    <w:rsid w:val="005608C4"/>
    <w:rsid w:val="005D539E"/>
    <w:rsid w:val="006272D4"/>
    <w:rsid w:val="006E1B7F"/>
    <w:rsid w:val="00763296"/>
    <w:rsid w:val="0079745F"/>
    <w:rsid w:val="00930839"/>
    <w:rsid w:val="00971DA8"/>
    <w:rsid w:val="009A1A72"/>
    <w:rsid w:val="00A41ADA"/>
    <w:rsid w:val="00A50D57"/>
    <w:rsid w:val="00B551B1"/>
    <w:rsid w:val="00B63C03"/>
    <w:rsid w:val="00BB771F"/>
    <w:rsid w:val="00BE2E80"/>
    <w:rsid w:val="00C24238"/>
    <w:rsid w:val="00C94536"/>
    <w:rsid w:val="00E153D1"/>
    <w:rsid w:val="00E57499"/>
    <w:rsid w:val="00F430BC"/>
    <w:rsid w:val="00F46EE3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1B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E1B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6E1B7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next w:val="a0"/>
    <w:link w:val="40"/>
    <w:uiPriority w:val="9"/>
    <w:unhideWhenUsed/>
    <w:qFormat/>
    <w:rsid w:val="006E1B7F"/>
    <w:pPr>
      <w:keepNext/>
      <w:keepLines/>
      <w:spacing w:after="0"/>
      <w:ind w:left="2104" w:right="150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E1B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1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E1B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No Spacing"/>
    <w:link w:val="a5"/>
    <w:uiPriority w:val="99"/>
    <w:qFormat/>
    <w:rsid w:val="006E1B7F"/>
    <w:pPr>
      <w:spacing w:after="0" w:line="240" w:lineRule="auto"/>
    </w:pPr>
  </w:style>
  <w:style w:type="table" w:styleId="a6">
    <w:name w:val="Table Grid"/>
    <w:basedOn w:val="a2"/>
    <w:uiPriority w:val="59"/>
    <w:rsid w:val="006E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1B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E1B7F"/>
    <w:pPr>
      <w:widowControl w:val="0"/>
      <w:ind w:left="103"/>
    </w:pPr>
    <w:rPr>
      <w:rFonts w:eastAsia="Times New Roman"/>
      <w:lang w:val="en-US" w:eastAsia="en-US"/>
    </w:rPr>
  </w:style>
  <w:style w:type="paragraph" w:styleId="a7">
    <w:name w:val="Body Text"/>
    <w:basedOn w:val="a0"/>
    <w:link w:val="a8"/>
    <w:uiPriority w:val="1"/>
    <w:qFormat/>
    <w:rsid w:val="006E1B7F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1"/>
    <w:link w:val="a7"/>
    <w:uiPriority w:val="1"/>
    <w:rsid w:val="006E1B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0"/>
    <w:uiPriority w:val="34"/>
    <w:qFormat/>
    <w:rsid w:val="006E1B7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6E1B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E1B7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6"/>
    <w:uiPriority w:val="59"/>
    <w:rsid w:val="006E1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rsid w:val="006E1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E1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1"/>
    <w:uiPriority w:val="22"/>
    <w:qFormat/>
    <w:rsid w:val="006E1B7F"/>
    <w:rPr>
      <w:b/>
      <w:bCs/>
    </w:rPr>
  </w:style>
  <w:style w:type="paragraph" w:styleId="ad">
    <w:name w:val="Normal (Web)"/>
    <w:aliases w:val="Знак Знак,Обычный (Web)"/>
    <w:basedOn w:val="a0"/>
    <w:link w:val="ae"/>
    <w:uiPriority w:val="99"/>
    <w:unhideWhenUsed/>
    <w:qFormat/>
    <w:rsid w:val="006E1B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">
    <w:name w:val="Обычный (веб) Знак"/>
    <w:aliases w:val="Знак Знак Знак,Обычный (Web) Знак"/>
    <w:link w:val="ad"/>
    <w:uiPriority w:val="99"/>
    <w:locked/>
    <w:rsid w:val="006E1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Book Title"/>
    <w:basedOn w:val="a1"/>
    <w:uiPriority w:val="99"/>
    <w:qFormat/>
    <w:rsid w:val="006E1B7F"/>
    <w:rPr>
      <w:rFonts w:ascii="Cambria" w:hAnsi="Cambria" w:cs="Times New Roman"/>
      <w:b/>
      <w:i/>
      <w:color w:val="auto"/>
    </w:rPr>
  </w:style>
  <w:style w:type="table" w:customStyle="1" w:styleId="3">
    <w:name w:val="Сетка таблицы3"/>
    <w:basedOn w:val="a2"/>
    <w:next w:val="a6"/>
    <w:rsid w:val="006E1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1)"/>
    <w:basedOn w:val="a1"/>
    <w:link w:val="211"/>
    <w:locked/>
    <w:rsid w:val="006E1B7F"/>
    <w:rPr>
      <w:rFonts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0"/>
    <w:link w:val="210"/>
    <w:rsid w:val="006E1B7F"/>
    <w:pPr>
      <w:shd w:val="clear" w:color="auto" w:fill="FFFFFF"/>
      <w:spacing w:line="197" w:lineRule="exact"/>
      <w:jc w:val="both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27">
    <w:name w:val="Основной текст (27)"/>
    <w:basedOn w:val="a1"/>
    <w:link w:val="271"/>
    <w:locked/>
    <w:rsid w:val="006E1B7F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0"/>
    <w:link w:val="27"/>
    <w:rsid w:val="006E1B7F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/>
      <w:b/>
      <w:bCs/>
      <w:sz w:val="18"/>
      <w:szCs w:val="18"/>
      <w:lang w:eastAsia="en-US"/>
    </w:rPr>
  </w:style>
  <w:style w:type="paragraph" w:customStyle="1" w:styleId="Standard">
    <w:name w:val="Standard"/>
    <w:rsid w:val="006E1B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3">
    <w:name w:val="WWNum3"/>
    <w:rsid w:val="006E1B7F"/>
    <w:pPr>
      <w:numPr>
        <w:numId w:val="3"/>
      </w:numPr>
    </w:pPr>
  </w:style>
  <w:style w:type="numbering" w:customStyle="1" w:styleId="WWNum2">
    <w:name w:val="WWNum2"/>
    <w:rsid w:val="006E1B7F"/>
    <w:pPr>
      <w:numPr>
        <w:numId w:val="2"/>
      </w:numPr>
    </w:pPr>
  </w:style>
  <w:style w:type="paragraph" w:styleId="af0">
    <w:name w:val="header"/>
    <w:basedOn w:val="a0"/>
    <w:link w:val="af1"/>
    <w:uiPriority w:val="99"/>
    <w:unhideWhenUsed/>
    <w:rsid w:val="006E1B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6E1B7F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6E1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E1B7F"/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6E1B7F"/>
  </w:style>
  <w:style w:type="character" w:styleId="af4">
    <w:name w:val="Hyperlink"/>
    <w:basedOn w:val="a1"/>
    <w:uiPriority w:val="99"/>
    <w:unhideWhenUsed/>
    <w:rsid w:val="006E1B7F"/>
    <w:rPr>
      <w:color w:val="0000FF"/>
      <w:u w:val="single"/>
    </w:rPr>
  </w:style>
  <w:style w:type="table" w:customStyle="1" w:styleId="TableGrid">
    <w:name w:val="TableGrid"/>
    <w:rsid w:val="006E1B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6E1B7F"/>
    <w:pPr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lang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rsid w:val="006E1B7F"/>
    <w:pPr>
      <w:autoSpaceDE w:val="0"/>
      <w:autoSpaceDN w:val="0"/>
      <w:adjustRightInd w:val="0"/>
      <w:spacing w:after="160" w:line="256" w:lineRule="auto"/>
      <w:ind w:firstLine="720"/>
    </w:pPr>
    <w:rPr>
      <w:rFonts w:ascii="Calibri" w:eastAsia="Times New Roman" w:hAnsi="Liberation Serif" w:cs="Calibri"/>
      <w:lang w:eastAsia="en-US"/>
    </w:rPr>
  </w:style>
  <w:style w:type="character" w:customStyle="1" w:styleId="c2fbe4e5ebe5ede8e5">
    <w:name w:val="Вc2ыfbдe4еe5лebеe5нedиe8еe5"/>
    <w:uiPriority w:val="99"/>
    <w:rsid w:val="006E1B7F"/>
    <w:rPr>
      <w:i/>
    </w:rPr>
  </w:style>
  <w:style w:type="paragraph" w:customStyle="1" w:styleId="cef1edeee2edeee9f2e5eaf1f2">
    <w:name w:val="Оceсf1нedоeeвe2нedоeeйe9 тf2еe5кeaсf1тf2"/>
    <w:basedOn w:val="a0"/>
    <w:uiPriority w:val="99"/>
    <w:rsid w:val="006E1B7F"/>
    <w:pPr>
      <w:widowControl w:val="0"/>
      <w:autoSpaceDE w:val="0"/>
      <w:autoSpaceDN w:val="0"/>
      <w:adjustRightInd w:val="0"/>
      <w:spacing w:after="120" w:line="256" w:lineRule="auto"/>
    </w:pPr>
    <w:rPr>
      <w:rFonts w:eastAsia="Times New Roman" w:hAnsi="Liberation Serif"/>
      <w:color w:val="000000"/>
      <w:sz w:val="20"/>
      <w:szCs w:val="20"/>
    </w:rPr>
  </w:style>
  <w:style w:type="paragraph" w:customStyle="1" w:styleId="a">
    <w:name w:val="список кн"/>
    <w:basedOn w:val="a0"/>
    <w:qFormat/>
    <w:rsid w:val="006E1B7F"/>
    <w:pPr>
      <w:numPr>
        <w:numId w:val="5"/>
      </w:numPr>
      <w:spacing w:after="120"/>
      <w:jc w:val="both"/>
    </w:pPr>
    <w:rPr>
      <w:rFonts w:asciiTheme="minorHAnsi" w:eastAsia="Times New Roman" w:hAnsiTheme="minorHAnsi"/>
      <w:color w:val="00000A"/>
      <w:sz w:val="28"/>
      <w:lang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6E1B7F"/>
    <w:pPr>
      <w:spacing w:after="120" w:line="480" w:lineRule="auto"/>
      <w:ind w:left="283"/>
    </w:pPr>
    <w:rPr>
      <w:rFonts w:asciiTheme="minorHAnsi" w:eastAsia="Times New Roman" w:hAnsiTheme="minorHAnsi"/>
      <w:lang w:eastAsia="en-US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6E1B7F"/>
    <w:rPr>
      <w:rFonts w:eastAsia="Times New Roman" w:cs="Times New Roman"/>
    </w:rPr>
  </w:style>
  <w:style w:type="character" w:customStyle="1" w:styleId="ListLabel1">
    <w:name w:val="ListLabel 1"/>
    <w:uiPriority w:val="99"/>
    <w:rsid w:val="006E1B7F"/>
    <w:rPr>
      <w:rFonts w:ascii="Times New Roman" w:eastAsia="Times New Roman"/>
      <w:b/>
    </w:rPr>
  </w:style>
  <w:style w:type="character" w:customStyle="1" w:styleId="WW8Num3z0">
    <w:name w:val="WW8Num3z0"/>
    <w:uiPriority w:val="99"/>
    <w:rsid w:val="006E1B7F"/>
  </w:style>
  <w:style w:type="paragraph" w:customStyle="1" w:styleId="cde0e7e2e0ede8e5">
    <w:name w:val="Нcdаe0зe7вe2аe0нedиe8еe5"/>
    <w:basedOn w:val="a0"/>
    <w:uiPriority w:val="99"/>
    <w:rsid w:val="006E1B7F"/>
    <w:pPr>
      <w:suppressLineNumbers/>
      <w:autoSpaceDE w:val="0"/>
      <w:autoSpaceDN w:val="0"/>
      <w:adjustRightInd w:val="0"/>
      <w:spacing w:before="120" w:after="120" w:line="256" w:lineRule="auto"/>
    </w:pPr>
    <w:rPr>
      <w:rFonts w:ascii="Calibri" w:eastAsia="Times New Roman" w:hAnsi="Liberation Serif" w:cs="Calibri"/>
      <w:i/>
      <w:iCs/>
      <w:sz w:val="24"/>
      <w:szCs w:val="24"/>
      <w:lang w:eastAsia="en-US"/>
    </w:rPr>
  </w:style>
  <w:style w:type="paragraph" w:customStyle="1" w:styleId="d3eae0e7e0f2e5ebfc">
    <w:name w:val="Уd3кeaаe0зe7аe0тf2еe5лebьfc"/>
    <w:basedOn w:val="a0"/>
    <w:uiPriority w:val="99"/>
    <w:rsid w:val="006E1B7F"/>
    <w:pPr>
      <w:suppressLineNumber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lang w:eastAsia="en-US"/>
    </w:rPr>
  </w:style>
  <w:style w:type="character" w:customStyle="1" w:styleId="redtext">
    <w:name w:val="redtext"/>
    <w:basedOn w:val="a1"/>
    <w:rsid w:val="006E1B7F"/>
  </w:style>
  <w:style w:type="character" w:customStyle="1" w:styleId="UnresolvedMention">
    <w:name w:val="Unresolved Mention"/>
    <w:basedOn w:val="a1"/>
    <w:uiPriority w:val="99"/>
    <w:semiHidden/>
    <w:unhideWhenUsed/>
    <w:rsid w:val="006E1B7F"/>
    <w:rPr>
      <w:color w:val="808080"/>
      <w:shd w:val="clear" w:color="auto" w:fill="E6E6E6"/>
    </w:rPr>
  </w:style>
  <w:style w:type="table" w:customStyle="1" w:styleId="TableGrid1">
    <w:name w:val="TableGrid1"/>
    <w:rsid w:val="006E1B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6E1B7F"/>
  </w:style>
  <w:style w:type="character" w:customStyle="1" w:styleId="12">
    <w:name w:val="Текст выноски Знак1"/>
    <w:basedOn w:val="a1"/>
    <w:uiPriority w:val="99"/>
    <w:semiHidden/>
    <w:rsid w:val="006E1B7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41">
    <w:name w:val="Сетка таблицы4"/>
    <w:basedOn w:val="a2"/>
    <w:next w:val="a6"/>
    <w:uiPriority w:val="39"/>
    <w:rsid w:val="006E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2022-08-30T12:42:00Z</cp:lastPrinted>
  <dcterms:created xsi:type="dcterms:W3CDTF">2021-05-06T09:15:00Z</dcterms:created>
  <dcterms:modified xsi:type="dcterms:W3CDTF">2022-10-13T12:12:00Z</dcterms:modified>
</cp:coreProperties>
</file>